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00366" w14:textId="77777777" w:rsidR="00B3118B" w:rsidRDefault="00502447">
      <w:pPr>
        <w:jc w:val="center"/>
        <w:rPr>
          <w:b/>
          <w:kern w:val="2"/>
          <w:sz w:val="32"/>
        </w:rPr>
      </w:pPr>
      <w:r w:rsidRPr="00502447">
        <w:rPr>
          <w:noProof/>
          <w:lang w:eastAsia="ru-RU"/>
        </w:rPr>
        <w:drawing>
          <wp:inline distT="0" distB="0" distL="0" distR="0" wp14:anchorId="77B74A38" wp14:editId="4DA72B32">
            <wp:extent cx="772160" cy="819150"/>
            <wp:effectExtent l="0" t="0" r="889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9971" t="-2789" r="-2080" b="-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EF4210" w14:textId="77777777" w:rsidR="00B3118B" w:rsidRDefault="00B3118B">
      <w:pPr>
        <w:spacing w:before="40" w:line="216" w:lineRule="auto"/>
        <w:jc w:val="center"/>
        <w:rPr>
          <w:b/>
          <w:kern w:val="2"/>
          <w:sz w:val="32"/>
        </w:rPr>
      </w:pPr>
    </w:p>
    <w:p w14:paraId="63C629C4" w14:textId="77777777" w:rsidR="00B3118B" w:rsidRDefault="000C7E25">
      <w:pPr>
        <w:spacing w:before="40" w:line="216" w:lineRule="auto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АДМИНИСТРАЦИЯ </w:t>
      </w:r>
    </w:p>
    <w:p w14:paraId="443D28C2" w14:textId="77777777" w:rsidR="00B3118B" w:rsidRDefault="000C7E25">
      <w:pPr>
        <w:spacing w:before="40" w:line="216" w:lineRule="auto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ШАРАНГСКОГО МУНИЦИПАЛЬНОГО </w:t>
      </w:r>
      <w:r w:rsidR="00D8784A">
        <w:rPr>
          <w:b/>
          <w:kern w:val="2"/>
          <w:sz w:val="28"/>
          <w:szCs w:val="28"/>
        </w:rPr>
        <w:t>ОКРУГА</w:t>
      </w:r>
    </w:p>
    <w:p w14:paraId="79516B2C" w14:textId="77777777" w:rsidR="00B3118B" w:rsidRDefault="000C7E25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438968E0" w14:textId="77777777" w:rsidR="00B3118B" w:rsidRDefault="00B3118B">
      <w:pPr>
        <w:pStyle w:val="11"/>
        <w:numPr>
          <w:ilvl w:val="0"/>
          <w:numId w:val="2"/>
        </w:numPr>
        <w:rPr>
          <w:spacing w:val="60"/>
          <w:sz w:val="28"/>
          <w:szCs w:val="28"/>
        </w:rPr>
      </w:pPr>
    </w:p>
    <w:p w14:paraId="098936D0" w14:textId="77777777" w:rsidR="00B3118B" w:rsidRDefault="000C7E25">
      <w:pPr>
        <w:pStyle w:val="11"/>
        <w:numPr>
          <w:ilvl w:val="0"/>
          <w:numId w:val="2"/>
        </w:numPr>
        <w:ind w:left="142" w:hanging="142"/>
        <w:rPr>
          <w:spacing w:val="60"/>
          <w:sz w:val="28"/>
          <w:szCs w:val="28"/>
        </w:rPr>
      </w:pPr>
      <w:r>
        <w:rPr>
          <w:spacing w:val="60"/>
          <w:sz w:val="28"/>
          <w:szCs w:val="28"/>
        </w:rPr>
        <w:t>ПОСТАНОВЛЕНИЕ</w:t>
      </w:r>
    </w:p>
    <w:p w14:paraId="70089071" w14:textId="77777777" w:rsidR="00B3118B" w:rsidRDefault="00B3118B">
      <w:pPr>
        <w:jc w:val="both"/>
        <w:rPr>
          <w:spacing w:val="60"/>
          <w:sz w:val="28"/>
          <w:szCs w:val="28"/>
        </w:rPr>
      </w:pPr>
    </w:p>
    <w:p w14:paraId="139A38D0" w14:textId="77777777" w:rsidR="005A3163" w:rsidRDefault="005A3163">
      <w:pPr>
        <w:jc w:val="both"/>
        <w:rPr>
          <w:spacing w:val="60"/>
          <w:sz w:val="28"/>
          <w:szCs w:val="28"/>
        </w:rPr>
      </w:pPr>
    </w:p>
    <w:p w14:paraId="1E823D7C" w14:textId="77777777" w:rsidR="00EC4D0E" w:rsidRPr="003E46D6" w:rsidRDefault="00BE220F" w:rsidP="00EC4D0E">
      <w:pPr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EC4D0E">
        <w:rPr>
          <w:sz w:val="28"/>
          <w:szCs w:val="28"/>
        </w:rPr>
        <w:t>т</w:t>
      </w:r>
      <w:r w:rsidR="00F57D08">
        <w:rPr>
          <w:sz w:val="28"/>
          <w:szCs w:val="28"/>
        </w:rPr>
        <w:t xml:space="preserve"> </w:t>
      </w:r>
      <w:r w:rsidR="0043237C">
        <w:rPr>
          <w:sz w:val="28"/>
          <w:szCs w:val="28"/>
        </w:rPr>
        <w:t>_______</w:t>
      </w:r>
      <w:r w:rsidR="00EC4D0E">
        <w:rPr>
          <w:sz w:val="28"/>
          <w:szCs w:val="28"/>
        </w:rPr>
        <w:t>.</w:t>
      </w:r>
      <w:r w:rsidR="0088443A">
        <w:rPr>
          <w:sz w:val="28"/>
          <w:szCs w:val="28"/>
        </w:rPr>
        <w:t>2026</w:t>
      </w:r>
      <w:r w:rsidR="00EC4D0E">
        <w:rPr>
          <w:sz w:val="28"/>
          <w:szCs w:val="28"/>
        </w:rPr>
        <w:tab/>
      </w:r>
      <w:r w:rsidR="00EC4D0E">
        <w:rPr>
          <w:sz w:val="28"/>
          <w:szCs w:val="28"/>
          <w:lang w:val="en-US"/>
        </w:rPr>
        <w:t>N</w:t>
      </w:r>
      <w:r w:rsidR="00EC4D0E">
        <w:rPr>
          <w:sz w:val="28"/>
          <w:szCs w:val="28"/>
        </w:rPr>
        <w:t xml:space="preserve"> </w:t>
      </w:r>
      <w:r w:rsidR="0043237C">
        <w:rPr>
          <w:sz w:val="28"/>
          <w:szCs w:val="28"/>
        </w:rPr>
        <w:t>___</w:t>
      </w:r>
    </w:p>
    <w:p w14:paraId="057D8130" w14:textId="77777777" w:rsidR="005A3163" w:rsidRDefault="005A3163" w:rsidP="00EC4D0E">
      <w:pPr>
        <w:jc w:val="both"/>
        <w:rPr>
          <w:sz w:val="28"/>
          <w:szCs w:val="28"/>
        </w:rPr>
      </w:pPr>
    </w:p>
    <w:p w14:paraId="3AD1B853" w14:textId="77777777" w:rsidR="005A3163" w:rsidRDefault="003B7266" w:rsidP="00532FE2">
      <w:pPr>
        <w:ind w:left="1134" w:right="1134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 «</w:t>
      </w:r>
      <w:r w:rsidR="00D6660F">
        <w:rPr>
          <w:b/>
          <w:sz w:val="28"/>
          <w:szCs w:val="28"/>
        </w:rPr>
        <w:t>Противодействие терроризму и профилактика экстремизма</w:t>
      </w:r>
      <w:r>
        <w:rPr>
          <w:b/>
          <w:sz w:val="28"/>
          <w:szCs w:val="28"/>
        </w:rPr>
        <w:t xml:space="preserve"> </w:t>
      </w:r>
      <w:r w:rsidR="00D6660F">
        <w:rPr>
          <w:b/>
          <w:sz w:val="28"/>
          <w:szCs w:val="28"/>
        </w:rPr>
        <w:t>в Шарангском муниципальном округе</w:t>
      </w:r>
      <w:r w:rsidR="00DD2F4E">
        <w:rPr>
          <w:b/>
          <w:sz w:val="28"/>
          <w:szCs w:val="28"/>
        </w:rPr>
        <w:t xml:space="preserve"> на 202</w:t>
      </w:r>
      <w:r w:rsidR="0043237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-202</w:t>
      </w:r>
      <w:r w:rsidR="0043237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годы»</w:t>
      </w:r>
    </w:p>
    <w:p w14:paraId="1A99103C" w14:textId="77777777" w:rsidR="005A3163" w:rsidRDefault="005A3163" w:rsidP="0059155F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D109D98" w14:textId="77777777" w:rsidR="003B7266" w:rsidRPr="003B7266" w:rsidRDefault="003B7266" w:rsidP="00C755C6">
      <w:pPr>
        <w:pStyle w:val="Style1"/>
        <w:widowControl/>
        <w:spacing w:line="360" w:lineRule="auto"/>
        <w:ind w:right="54" w:firstLine="720"/>
        <w:rPr>
          <w:color w:val="auto"/>
          <w:sz w:val="28"/>
          <w:szCs w:val="28"/>
        </w:rPr>
      </w:pPr>
      <w:r w:rsidRPr="003B7266">
        <w:rPr>
          <w:sz w:val="28"/>
          <w:szCs w:val="28"/>
        </w:rPr>
        <w:t>В соответстви</w:t>
      </w:r>
      <w:r w:rsidR="00A15442">
        <w:rPr>
          <w:sz w:val="28"/>
          <w:szCs w:val="28"/>
        </w:rPr>
        <w:t xml:space="preserve">и с Федеральным законом от </w:t>
      </w:r>
      <w:r w:rsidR="004C0576">
        <w:rPr>
          <w:sz w:val="28"/>
          <w:szCs w:val="28"/>
        </w:rPr>
        <w:t>06.10.</w:t>
      </w:r>
      <w:r w:rsidR="00A15442">
        <w:rPr>
          <w:sz w:val="28"/>
          <w:szCs w:val="28"/>
        </w:rPr>
        <w:t>2</w:t>
      </w:r>
      <w:r w:rsidRPr="003B7266">
        <w:rPr>
          <w:sz w:val="28"/>
          <w:szCs w:val="28"/>
        </w:rPr>
        <w:t>003</w:t>
      </w:r>
      <w:r w:rsidR="00A15442">
        <w:rPr>
          <w:sz w:val="28"/>
          <w:szCs w:val="28"/>
        </w:rPr>
        <w:t xml:space="preserve"> г</w:t>
      </w:r>
      <w:r w:rsidR="004C0576">
        <w:rPr>
          <w:sz w:val="28"/>
          <w:szCs w:val="28"/>
        </w:rPr>
        <w:t>.</w:t>
      </w:r>
      <w:r w:rsidRPr="003B726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A15442" w:rsidRPr="003B7266">
        <w:rPr>
          <w:sz w:val="28"/>
          <w:szCs w:val="28"/>
        </w:rPr>
        <w:t xml:space="preserve">Федеральным законом </w:t>
      </w:r>
      <w:r w:rsidR="00A15442" w:rsidRPr="00A15442">
        <w:rPr>
          <w:sz w:val="28"/>
        </w:rPr>
        <w:t xml:space="preserve">от </w:t>
      </w:r>
      <w:r w:rsidR="004C0576">
        <w:rPr>
          <w:sz w:val="28"/>
        </w:rPr>
        <w:t>06.03.</w:t>
      </w:r>
      <w:r w:rsidR="00A15442" w:rsidRPr="00A15442">
        <w:rPr>
          <w:sz w:val="28"/>
        </w:rPr>
        <w:t>2006 г</w:t>
      </w:r>
      <w:r w:rsidR="00130993">
        <w:rPr>
          <w:sz w:val="28"/>
        </w:rPr>
        <w:t>.</w:t>
      </w:r>
      <w:r w:rsidR="00A15442" w:rsidRPr="00A15442">
        <w:rPr>
          <w:sz w:val="28"/>
        </w:rPr>
        <w:t xml:space="preserve"> </w:t>
      </w:r>
      <w:hyperlink r:id="rId9" w:history="1">
        <w:r w:rsidR="00A15442" w:rsidRPr="00A15442">
          <w:rPr>
            <w:sz w:val="28"/>
          </w:rPr>
          <w:t>N 35-ФЗ</w:t>
        </w:r>
      </w:hyperlink>
      <w:r w:rsidR="00A15442" w:rsidRPr="00A15442">
        <w:rPr>
          <w:sz w:val="28"/>
        </w:rPr>
        <w:t xml:space="preserve"> «О противодействии терроризму», </w:t>
      </w:r>
      <w:r w:rsidR="004E5319">
        <w:rPr>
          <w:sz w:val="28"/>
        </w:rPr>
        <w:t>Федеральным законом от 25.07.2002 г. № 11</w:t>
      </w:r>
      <w:r w:rsidR="003361D1">
        <w:rPr>
          <w:sz w:val="28"/>
        </w:rPr>
        <w:t>4</w:t>
      </w:r>
      <w:r w:rsidR="004E5319">
        <w:rPr>
          <w:sz w:val="28"/>
        </w:rPr>
        <w:t xml:space="preserve">-ФЗ </w:t>
      </w:r>
      <w:r w:rsidR="003361D1">
        <w:rPr>
          <w:sz w:val="28"/>
        </w:rPr>
        <w:t>«О противодействии экстремистской деятельности»</w:t>
      </w:r>
      <w:r w:rsidR="00137CF4">
        <w:rPr>
          <w:sz w:val="28"/>
        </w:rPr>
        <w:t>,</w:t>
      </w:r>
      <w:r w:rsidR="003361D1">
        <w:rPr>
          <w:sz w:val="28"/>
        </w:rPr>
        <w:t xml:space="preserve"> </w:t>
      </w:r>
      <w:r w:rsidR="00DD2F4E">
        <w:rPr>
          <w:sz w:val="28"/>
          <w:szCs w:val="28"/>
        </w:rPr>
        <w:t>в</w:t>
      </w:r>
      <w:r w:rsidR="00DD2F4E" w:rsidRPr="007D6B09">
        <w:rPr>
          <w:sz w:val="28"/>
          <w:szCs w:val="28"/>
        </w:rPr>
        <w:t xml:space="preserve"> целях активизации работы по противодействию терроризму и экстремизму на территории </w:t>
      </w:r>
      <w:r w:rsidR="00DD2F4E">
        <w:rPr>
          <w:sz w:val="28"/>
          <w:szCs w:val="28"/>
        </w:rPr>
        <w:t>Шарангского муниципального</w:t>
      </w:r>
      <w:r w:rsidR="00DD2F4E" w:rsidRPr="007D6B09">
        <w:rPr>
          <w:sz w:val="28"/>
          <w:szCs w:val="28"/>
        </w:rPr>
        <w:t xml:space="preserve"> </w:t>
      </w:r>
      <w:r w:rsidR="00DD2F4E">
        <w:rPr>
          <w:sz w:val="28"/>
          <w:szCs w:val="28"/>
        </w:rPr>
        <w:t xml:space="preserve">округа </w:t>
      </w:r>
      <w:r w:rsidR="00DD2F4E" w:rsidRPr="007D6B09">
        <w:rPr>
          <w:sz w:val="28"/>
          <w:szCs w:val="28"/>
        </w:rPr>
        <w:t>и совершенствования предупреждения угроз терроризма и экстремизма</w:t>
      </w:r>
      <w:r w:rsidR="003361D1">
        <w:rPr>
          <w:sz w:val="28"/>
          <w:szCs w:val="28"/>
        </w:rPr>
        <w:t>,</w:t>
      </w:r>
      <w:r w:rsidR="00DD2F4E" w:rsidRPr="007D6B09">
        <w:rPr>
          <w:sz w:val="28"/>
          <w:szCs w:val="28"/>
        </w:rPr>
        <w:t xml:space="preserve"> </w:t>
      </w:r>
      <w:r w:rsidRPr="003B7266">
        <w:rPr>
          <w:sz w:val="28"/>
          <w:szCs w:val="28"/>
        </w:rPr>
        <w:t>администрация Шарангского муниципального округа постановляет:</w:t>
      </w:r>
    </w:p>
    <w:p w14:paraId="017ABB38" w14:textId="77777777" w:rsidR="003B7266" w:rsidRPr="003B7266" w:rsidRDefault="003361D1" w:rsidP="00C755C6">
      <w:pPr>
        <w:pStyle w:val="Style1"/>
        <w:widowControl/>
        <w:autoSpaceDN w:val="0"/>
        <w:spacing w:line="360" w:lineRule="auto"/>
        <w:ind w:right="54"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3B7266" w:rsidRPr="003B7266">
        <w:rPr>
          <w:sz w:val="28"/>
          <w:szCs w:val="28"/>
        </w:rPr>
        <w:t>Утвердить прил</w:t>
      </w:r>
      <w:r w:rsidR="00476DB9">
        <w:rPr>
          <w:sz w:val="28"/>
          <w:szCs w:val="28"/>
        </w:rPr>
        <w:t>агаемую муниципальную программу</w:t>
      </w:r>
      <w:r w:rsidR="003B7266" w:rsidRPr="003B7266">
        <w:rPr>
          <w:sz w:val="28"/>
          <w:szCs w:val="28"/>
        </w:rPr>
        <w:t xml:space="preserve"> «</w:t>
      </w:r>
      <w:r w:rsidR="00DD2F4E" w:rsidRPr="00823934">
        <w:rPr>
          <w:spacing w:val="-6"/>
          <w:sz w:val="28"/>
          <w:szCs w:val="28"/>
        </w:rPr>
        <w:t xml:space="preserve">Противодействие терроризму и профилактика экстремизма в </w:t>
      </w:r>
      <w:r w:rsidR="00DD2F4E" w:rsidRPr="00823934">
        <w:rPr>
          <w:spacing w:val="-10"/>
          <w:sz w:val="28"/>
          <w:szCs w:val="28"/>
        </w:rPr>
        <w:t xml:space="preserve">Шарангском муниципальном </w:t>
      </w:r>
      <w:r w:rsidR="00DD2F4E">
        <w:rPr>
          <w:spacing w:val="-10"/>
          <w:sz w:val="28"/>
          <w:szCs w:val="28"/>
        </w:rPr>
        <w:t>округе</w:t>
      </w:r>
      <w:r w:rsidR="00DD2F4E">
        <w:rPr>
          <w:spacing w:val="-6"/>
          <w:sz w:val="28"/>
          <w:szCs w:val="28"/>
        </w:rPr>
        <w:t xml:space="preserve"> на 202</w:t>
      </w:r>
      <w:r w:rsidR="0043237C">
        <w:rPr>
          <w:spacing w:val="-6"/>
          <w:sz w:val="28"/>
          <w:szCs w:val="28"/>
        </w:rPr>
        <w:t>7</w:t>
      </w:r>
      <w:r w:rsidR="00DD2F4E" w:rsidRPr="00823934">
        <w:rPr>
          <w:spacing w:val="-6"/>
          <w:sz w:val="28"/>
          <w:szCs w:val="28"/>
        </w:rPr>
        <w:t>-</w:t>
      </w:r>
      <w:r w:rsidR="0043237C">
        <w:rPr>
          <w:spacing w:val="-6"/>
          <w:sz w:val="28"/>
          <w:szCs w:val="28"/>
        </w:rPr>
        <w:t>2029</w:t>
      </w:r>
      <w:r w:rsidR="00DD2F4E" w:rsidRPr="00823934">
        <w:rPr>
          <w:spacing w:val="-6"/>
          <w:sz w:val="28"/>
          <w:szCs w:val="28"/>
        </w:rPr>
        <w:t xml:space="preserve"> годы</w:t>
      </w:r>
      <w:r w:rsidR="003B7266" w:rsidRPr="003B7266">
        <w:rPr>
          <w:bCs/>
          <w:sz w:val="28"/>
          <w:szCs w:val="28"/>
        </w:rPr>
        <w:t>».</w:t>
      </w:r>
    </w:p>
    <w:p w14:paraId="5C6D1581" w14:textId="77777777" w:rsidR="00476DB9" w:rsidRPr="00476DB9" w:rsidRDefault="003361D1" w:rsidP="00C755C6">
      <w:pPr>
        <w:pStyle w:val="111"/>
        <w:spacing w:line="360" w:lineRule="auto"/>
        <w:ind w:right="54" w:firstLine="709"/>
        <w:rPr>
          <w:color w:val="auto"/>
          <w:szCs w:val="28"/>
        </w:rPr>
      </w:pPr>
      <w:r>
        <w:rPr>
          <w:color w:val="auto"/>
          <w:szCs w:val="28"/>
        </w:rPr>
        <w:t xml:space="preserve">2. </w:t>
      </w:r>
      <w:r w:rsidR="00FD1796" w:rsidRPr="003601C4">
        <w:rPr>
          <w:szCs w:val="28"/>
        </w:rPr>
        <w:t>Финансовому управлению администрации Шарангского муниципального округа предусмотреть финансирование мероприятий муниципальной программы за счет средств бюджета.</w:t>
      </w:r>
    </w:p>
    <w:p w14:paraId="5FDEDE9D" w14:textId="77777777" w:rsidR="003B7266" w:rsidRPr="003B7266" w:rsidRDefault="00137CF4" w:rsidP="00C755C6">
      <w:pPr>
        <w:pStyle w:val="111"/>
        <w:spacing w:line="360" w:lineRule="auto"/>
        <w:ind w:right="54" w:firstLine="709"/>
        <w:rPr>
          <w:b/>
          <w:szCs w:val="28"/>
        </w:rPr>
      </w:pPr>
      <w:r>
        <w:rPr>
          <w:color w:val="auto"/>
          <w:szCs w:val="28"/>
        </w:rPr>
        <w:t>3. Настоящее п</w:t>
      </w:r>
      <w:r w:rsidR="003B7266" w:rsidRPr="003B7266">
        <w:rPr>
          <w:color w:val="auto"/>
          <w:szCs w:val="28"/>
        </w:rPr>
        <w:t xml:space="preserve">остановление вступает в силу </w:t>
      </w:r>
      <w:r w:rsidR="00FD1796">
        <w:rPr>
          <w:color w:val="auto"/>
          <w:szCs w:val="28"/>
        </w:rPr>
        <w:t>с 1 января 202</w:t>
      </w:r>
      <w:r w:rsidR="0043237C">
        <w:rPr>
          <w:color w:val="auto"/>
          <w:szCs w:val="28"/>
        </w:rPr>
        <w:t>7</w:t>
      </w:r>
      <w:r w:rsidR="00FD1796">
        <w:rPr>
          <w:color w:val="auto"/>
          <w:szCs w:val="28"/>
        </w:rPr>
        <w:t xml:space="preserve"> года</w:t>
      </w:r>
      <w:r w:rsidR="003B7266" w:rsidRPr="003B7266">
        <w:rPr>
          <w:color w:val="auto"/>
          <w:szCs w:val="28"/>
        </w:rPr>
        <w:t>.</w:t>
      </w:r>
    </w:p>
    <w:p w14:paraId="040F0FCB" w14:textId="77777777" w:rsidR="00F57D08" w:rsidRPr="003B7266" w:rsidRDefault="00FD1796" w:rsidP="00C755C6">
      <w:pPr>
        <w:pStyle w:val="111"/>
        <w:spacing w:line="360" w:lineRule="auto"/>
        <w:ind w:right="54" w:firstLine="709"/>
        <w:rPr>
          <w:b/>
          <w:szCs w:val="28"/>
        </w:rPr>
      </w:pPr>
      <w:r>
        <w:rPr>
          <w:szCs w:val="28"/>
        </w:rPr>
        <w:t xml:space="preserve">4. </w:t>
      </w:r>
      <w:r w:rsidR="003B7266" w:rsidRPr="003B7266">
        <w:rPr>
          <w:szCs w:val="28"/>
        </w:rPr>
        <w:t xml:space="preserve">Контроль за исполнением настоящего постановления </w:t>
      </w:r>
      <w:r w:rsidR="00C67B7B">
        <w:rPr>
          <w:szCs w:val="28"/>
        </w:rPr>
        <w:t>оставляю за собой.</w:t>
      </w:r>
    </w:p>
    <w:p w14:paraId="50DDA1A8" w14:textId="77777777" w:rsidR="005A3163" w:rsidRDefault="005A3163">
      <w:pPr>
        <w:tabs>
          <w:tab w:val="left" w:pos="7485"/>
        </w:tabs>
        <w:jc w:val="both"/>
        <w:rPr>
          <w:sz w:val="28"/>
          <w:szCs w:val="28"/>
        </w:rPr>
      </w:pPr>
    </w:p>
    <w:p w14:paraId="618F8BBC" w14:textId="77777777" w:rsidR="00B3118B" w:rsidRDefault="000C7E25">
      <w:pPr>
        <w:tabs>
          <w:tab w:val="left" w:pos="7485"/>
        </w:tabs>
        <w:jc w:val="both"/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</w:r>
      <w:r w:rsidR="00C755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Д.О. </w:t>
      </w:r>
      <w:proofErr w:type="spellStart"/>
      <w:r>
        <w:rPr>
          <w:sz w:val="28"/>
          <w:szCs w:val="28"/>
        </w:rPr>
        <w:t>Ожиганов</w:t>
      </w:r>
      <w:proofErr w:type="spellEnd"/>
      <w:r>
        <w:br w:type="page"/>
      </w:r>
    </w:p>
    <w:p w14:paraId="5AF0A61A" w14:textId="77777777" w:rsidR="0088443A" w:rsidRDefault="0088443A" w:rsidP="00F45F6F">
      <w:pPr>
        <w:ind w:right="54"/>
        <w:jc w:val="right"/>
      </w:pPr>
    </w:p>
    <w:p w14:paraId="5D21287B" w14:textId="77777777" w:rsidR="00A604CF" w:rsidRDefault="009A0C05" w:rsidP="00F45F6F">
      <w:pPr>
        <w:ind w:right="54"/>
        <w:jc w:val="right"/>
      </w:pPr>
      <w:r>
        <w:t>У</w:t>
      </w:r>
      <w:r w:rsidR="00A604CF">
        <w:t>тверждена</w:t>
      </w:r>
    </w:p>
    <w:p w14:paraId="5C1AEC3F" w14:textId="77777777" w:rsidR="00A604CF" w:rsidRDefault="00A604CF" w:rsidP="00F45F6F">
      <w:pPr>
        <w:ind w:right="54"/>
        <w:jc w:val="right"/>
      </w:pPr>
      <w:r>
        <w:t>Постановлением администрации</w:t>
      </w:r>
    </w:p>
    <w:p w14:paraId="0FE60681" w14:textId="77777777" w:rsidR="00A604CF" w:rsidRDefault="00A604CF" w:rsidP="00F45F6F">
      <w:pPr>
        <w:ind w:right="54"/>
        <w:jc w:val="right"/>
      </w:pPr>
      <w:r>
        <w:t>Шарангского муниципального округа</w:t>
      </w:r>
    </w:p>
    <w:p w14:paraId="06943FA2" w14:textId="77777777" w:rsidR="00A604CF" w:rsidRDefault="00A604CF" w:rsidP="00F45F6F">
      <w:pPr>
        <w:ind w:right="54"/>
        <w:jc w:val="right"/>
      </w:pPr>
      <w:r>
        <w:t>Нижегородской области</w:t>
      </w:r>
    </w:p>
    <w:p w14:paraId="0059E93F" w14:textId="77777777" w:rsidR="00A604CF" w:rsidRPr="00F83DC9" w:rsidRDefault="00A604CF" w:rsidP="00F45F6F">
      <w:pPr>
        <w:ind w:right="54"/>
        <w:jc w:val="right"/>
      </w:pPr>
      <w:r w:rsidRPr="00F83DC9">
        <w:t xml:space="preserve">от </w:t>
      </w:r>
      <w:r w:rsidR="0043237C">
        <w:t>_</w:t>
      </w:r>
      <w:proofErr w:type="gramStart"/>
      <w:r w:rsidR="0043237C">
        <w:t>_._</w:t>
      </w:r>
      <w:proofErr w:type="gramEnd"/>
      <w:r w:rsidR="0043237C">
        <w:t>_</w:t>
      </w:r>
      <w:r w:rsidRPr="00F83DC9">
        <w:t>.</w:t>
      </w:r>
      <w:r w:rsidR="0088443A">
        <w:t>2026</w:t>
      </w:r>
      <w:r w:rsidR="00CE5C47">
        <w:t xml:space="preserve"> </w:t>
      </w:r>
      <w:r w:rsidRPr="00F83DC9">
        <w:t xml:space="preserve">г. № </w:t>
      </w:r>
      <w:r w:rsidR="00CA500B" w:rsidRPr="00F83DC9">
        <w:t>___</w:t>
      </w:r>
    </w:p>
    <w:p w14:paraId="1455BCA1" w14:textId="77777777" w:rsidR="00A604CF" w:rsidRDefault="00A604CF" w:rsidP="00A604CF">
      <w:pPr>
        <w:jc w:val="right"/>
      </w:pPr>
    </w:p>
    <w:p w14:paraId="38321C72" w14:textId="77777777" w:rsidR="00A604CF" w:rsidRDefault="00A604CF" w:rsidP="00A604CF">
      <w:pPr>
        <w:pStyle w:val="Style1"/>
        <w:widowControl/>
        <w:spacing w:before="67"/>
        <w:ind w:right="203"/>
        <w:outlineLvl w:val="0"/>
        <w:rPr>
          <w:rStyle w:val="FontStyle23"/>
        </w:rPr>
      </w:pPr>
    </w:p>
    <w:p w14:paraId="757A0CD8" w14:textId="77777777" w:rsidR="00A604CF" w:rsidRPr="004E5319" w:rsidRDefault="00A604CF" w:rsidP="00A604CF">
      <w:pPr>
        <w:pStyle w:val="Style1"/>
        <w:widowControl/>
        <w:jc w:val="center"/>
        <w:rPr>
          <w:rStyle w:val="FontStyle24"/>
        </w:rPr>
      </w:pPr>
      <w:r>
        <w:rPr>
          <w:rStyle w:val="FontStyle24"/>
        </w:rPr>
        <w:t>ПРОГРАММА</w:t>
      </w:r>
    </w:p>
    <w:p w14:paraId="664BBF2A" w14:textId="77777777" w:rsidR="009A0C05" w:rsidRDefault="00A604CF" w:rsidP="00A604CF">
      <w:pPr>
        <w:pStyle w:val="Style1"/>
        <w:widowControl/>
        <w:jc w:val="center"/>
        <w:rPr>
          <w:rStyle w:val="FontStyle24"/>
        </w:rPr>
      </w:pPr>
      <w:r>
        <w:rPr>
          <w:rStyle w:val="FontStyle24"/>
        </w:rPr>
        <w:t>«</w:t>
      </w:r>
      <w:r w:rsidR="00CA500B">
        <w:rPr>
          <w:rStyle w:val="FontStyle24"/>
        </w:rPr>
        <w:t xml:space="preserve">Противодействие терроризму и </w:t>
      </w:r>
      <w:r w:rsidR="008F78FF">
        <w:rPr>
          <w:rStyle w:val="FontStyle24"/>
        </w:rPr>
        <w:t>профилактика экстремизма</w:t>
      </w:r>
      <w:r w:rsidR="00CA500B">
        <w:rPr>
          <w:rStyle w:val="FontStyle24"/>
        </w:rPr>
        <w:t xml:space="preserve"> в Шарангском</w:t>
      </w:r>
      <w:r w:rsidRPr="00A25BCB">
        <w:rPr>
          <w:rStyle w:val="FontStyle24"/>
        </w:rPr>
        <w:t xml:space="preserve"> </w:t>
      </w:r>
    </w:p>
    <w:p w14:paraId="02F1A27A" w14:textId="77777777" w:rsidR="00A604CF" w:rsidRDefault="00CA500B" w:rsidP="00A604CF">
      <w:pPr>
        <w:pStyle w:val="Style1"/>
        <w:widowControl/>
        <w:jc w:val="center"/>
        <w:rPr>
          <w:rStyle w:val="FontStyle24"/>
        </w:rPr>
      </w:pPr>
      <w:r>
        <w:rPr>
          <w:rStyle w:val="FontStyle24"/>
        </w:rPr>
        <w:t>муниципальном округе</w:t>
      </w:r>
      <w:r w:rsidR="00A604CF">
        <w:rPr>
          <w:rStyle w:val="FontStyle24"/>
        </w:rPr>
        <w:t xml:space="preserve"> </w:t>
      </w:r>
      <w:r w:rsidR="00A604CF" w:rsidRPr="00A25BCB">
        <w:rPr>
          <w:rStyle w:val="FontStyle24"/>
        </w:rPr>
        <w:t>Нижегородской области на 20</w:t>
      </w:r>
      <w:r>
        <w:rPr>
          <w:rStyle w:val="FontStyle24"/>
        </w:rPr>
        <w:t>2</w:t>
      </w:r>
      <w:r w:rsidR="0043237C">
        <w:rPr>
          <w:rStyle w:val="FontStyle24"/>
        </w:rPr>
        <w:t>7</w:t>
      </w:r>
      <w:r w:rsidR="00A604CF" w:rsidRPr="00A25BCB">
        <w:rPr>
          <w:rStyle w:val="FontStyle24"/>
        </w:rPr>
        <w:t>-202</w:t>
      </w:r>
      <w:r w:rsidR="0043237C">
        <w:rPr>
          <w:rStyle w:val="FontStyle24"/>
        </w:rPr>
        <w:t>9</w:t>
      </w:r>
      <w:r w:rsidR="00A604CF">
        <w:rPr>
          <w:rStyle w:val="FontStyle24"/>
        </w:rPr>
        <w:t xml:space="preserve"> </w:t>
      </w:r>
      <w:r w:rsidR="00A604CF" w:rsidRPr="00A25BCB">
        <w:rPr>
          <w:rStyle w:val="FontStyle24"/>
        </w:rPr>
        <w:t>годы</w:t>
      </w:r>
      <w:r w:rsidR="00A604CF">
        <w:rPr>
          <w:rStyle w:val="FontStyle24"/>
        </w:rPr>
        <w:t>»</w:t>
      </w:r>
    </w:p>
    <w:p w14:paraId="0AF2CB3C" w14:textId="77777777" w:rsidR="00A604CF" w:rsidRDefault="00A604CF" w:rsidP="00A604CF">
      <w:pPr>
        <w:pStyle w:val="Style1"/>
        <w:widowControl/>
        <w:jc w:val="center"/>
        <w:rPr>
          <w:rStyle w:val="FontStyle24"/>
        </w:rPr>
      </w:pPr>
      <w:r w:rsidRPr="004C721A">
        <w:rPr>
          <w:rStyle w:val="FontStyle24"/>
        </w:rPr>
        <w:t>(</w:t>
      </w:r>
      <w:r>
        <w:rPr>
          <w:rStyle w:val="FontStyle24"/>
        </w:rPr>
        <w:t>далее также – Программа)</w:t>
      </w:r>
    </w:p>
    <w:p w14:paraId="1F6B7705" w14:textId="77777777" w:rsidR="0074766A" w:rsidRDefault="0074766A" w:rsidP="00A604CF">
      <w:pPr>
        <w:pStyle w:val="Style1"/>
        <w:widowControl/>
        <w:jc w:val="center"/>
        <w:rPr>
          <w:rStyle w:val="FontStyle24"/>
        </w:rPr>
      </w:pPr>
    </w:p>
    <w:p w14:paraId="78C1CA74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r w:rsidRPr="002F3103">
        <w:rPr>
          <w:sz w:val="24"/>
          <w:szCs w:val="24"/>
        </w:rPr>
        <w:t xml:space="preserve">1.1. Муниципальная программа </w:t>
      </w:r>
      <w:r w:rsidR="00F83DC9">
        <w:rPr>
          <w:spacing w:val="-6"/>
          <w:sz w:val="24"/>
          <w:szCs w:val="24"/>
        </w:rPr>
        <w:t>«</w:t>
      </w:r>
      <w:r>
        <w:rPr>
          <w:spacing w:val="-6"/>
          <w:sz w:val="24"/>
          <w:szCs w:val="24"/>
        </w:rPr>
        <w:t>Противодействие терроризму</w:t>
      </w:r>
      <w:r w:rsidRPr="00314E0A">
        <w:rPr>
          <w:spacing w:val="-6"/>
          <w:sz w:val="24"/>
          <w:szCs w:val="24"/>
        </w:rPr>
        <w:t xml:space="preserve"> и</w:t>
      </w:r>
      <w:r>
        <w:rPr>
          <w:spacing w:val="-6"/>
          <w:sz w:val="24"/>
          <w:szCs w:val="24"/>
        </w:rPr>
        <w:t xml:space="preserve"> профилактика</w:t>
      </w:r>
      <w:r w:rsidRPr="00314E0A">
        <w:rPr>
          <w:spacing w:val="-6"/>
          <w:sz w:val="24"/>
          <w:szCs w:val="24"/>
        </w:rPr>
        <w:t xml:space="preserve"> экстремизма в </w:t>
      </w:r>
      <w:r w:rsidRPr="00314E0A">
        <w:rPr>
          <w:spacing w:val="-10"/>
          <w:sz w:val="24"/>
          <w:szCs w:val="24"/>
        </w:rPr>
        <w:t xml:space="preserve">Шарангском муниципальном </w:t>
      </w:r>
      <w:r w:rsidR="0074766A">
        <w:rPr>
          <w:spacing w:val="-10"/>
          <w:sz w:val="24"/>
          <w:szCs w:val="24"/>
        </w:rPr>
        <w:t>округе</w:t>
      </w:r>
      <w:r w:rsidR="0043237C">
        <w:rPr>
          <w:spacing w:val="-6"/>
          <w:sz w:val="24"/>
          <w:szCs w:val="24"/>
        </w:rPr>
        <w:t xml:space="preserve"> </w:t>
      </w:r>
      <w:r w:rsidR="001D3829">
        <w:rPr>
          <w:spacing w:val="-6"/>
          <w:sz w:val="24"/>
          <w:szCs w:val="24"/>
        </w:rPr>
        <w:t>на 202</w:t>
      </w:r>
      <w:r w:rsidR="0043237C">
        <w:rPr>
          <w:spacing w:val="-6"/>
          <w:sz w:val="24"/>
          <w:szCs w:val="24"/>
        </w:rPr>
        <w:t>7</w:t>
      </w:r>
      <w:r>
        <w:rPr>
          <w:spacing w:val="-6"/>
          <w:sz w:val="24"/>
          <w:szCs w:val="24"/>
        </w:rPr>
        <w:t>-202</w:t>
      </w:r>
      <w:r w:rsidR="0043237C">
        <w:rPr>
          <w:spacing w:val="-6"/>
          <w:sz w:val="24"/>
          <w:szCs w:val="24"/>
        </w:rPr>
        <w:t>9</w:t>
      </w:r>
      <w:r w:rsidRPr="00314E0A">
        <w:rPr>
          <w:spacing w:val="-6"/>
          <w:sz w:val="24"/>
          <w:szCs w:val="24"/>
        </w:rPr>
        <w:t xml:space="preserve"> годы</w:t>
      </w:r>
      <w:r>
        <w:rPr>
          <w:spacing w:val="-6"/>
          <w:sz w:val="24"/>
          <w:szCs w:val="24"/>
        </w:rPr>
        <w:t>».</w:t>
      </w:r>
    </w:p>
    <w:p w14:paraId="3D80B851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E2BDA83" w14:textId="77777777" w:rsidR="00341B92" w:rsidRPr="004320A5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0" w:name="Par150"/>
      <w:bookmarkEnd w:id="0"/>
      <w:r w:rsidRPr="004320A5">
        <w:rPr>
          <w:sz w:val="24"/>
          <w:szCs w:val="24"/>
        </w:rPr>
        <w:t>1.2. Основание для разработки программы.</w:t>
      </w:r>
    </w:p>
    <w:p w14:paraId="436A9A53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320A5">
        <w:rPr>
          <w:sz w:val="24"/>
          <w:szCs w:val="24"/>
        </w:rPr>
        <w:t xml:space="preserve">- Федеральные законы </w:t>
      </w:r>
      <w:r w:rsidR="00C755C6" w:rsidRPr="00C93B9F">
        <w:rPr>
          <w:sz w:val="24"/>
          <w:szCs w:val="24"/>
        </w:rPr>
        <w:t>от 6 октября 2003 года № 131-ФЗ «Об общих принципах организации местного самоуправления в Российской Федерации»</w:t>
      </w:r>
      <w:r w:rsidR="00C93B9F" w:rsidRPr="00C93B9F">
        <w:rPr>
          <w:sz w:val="24"/>
          <w:szCs w:val="24"/>
        </w:rPr>
        <w:t>,</w:t>
      </w:r>
      <w:r w:rsidR="00C755C6" w:rsidRPr="00C93B9F">
        <w:rPr>
          <w:sz w:val="24"/>
          <w:szCs w:val="24"/>
        </w:rPr>
        <w:t xml:space="preserve"> </w:t>
      </w:r>
      <w:r w:rsidRPr="004320A5">
        <w:rPr>
          <w:sz w:val="24"/>
          <w:szCs w:val="24"/>
        </w:rPr>
        <w:t xml:space="preserve">от 6 марта 2006 года </w:t>
      </w:r>
      <w:hyperlink r:id="rId10" w:history="1">
        <w:r w:rsidRPr="004320A5">
          <w:rPr>
            <w:sz w:val="24"/>
            <w:szCs w:val="24"/>
          </w:rPr>
          <w:t>N 35-ФЗ</w:t>
        </w:r>
      </w:hyperlink>
      <w:r w:rsidRPr="004320A5">
        <w:rPr>
          <w:sz w:val="24"/>
          <w:szCs w:val="24"/>
        </w:rPr>
        <w:t xml:space="preserve"> </w:t>
      </w:r>
      <w:r w:rsidR="00235B56">
        <w:rPr>
          <w:sz w:val="24"/>
          <w:szCs w:val="24"/>
        </w:rPr>
        <w:t>«</w:t>
      </w:r>
      <w:r w:rsidRPr="004320A5">
        <w:rPr>
          <w:sz w:val="24"/>
          <w:szCs w:val="24"/>
        </w:rPr>
        <w:t>О противодействии терроризму</w:t>
      </w:r>
      <w:r w:rsidR="00235B56">
        <w:rPr>
          <w:sz w:val="24"/>
          <w:szCs w:val="24"/>
        </w:rPr>
        <w:t>»</w:t>
      </w:r>
      <w:r w:rsidRPr="004320A5">
        <w:rPr>
          <w:sz w:val="24"/>
          <w:szCs w:val="24"/>
        </w:rPr>
        <w:t xml:space="preserve">, от 25 июля 2002 года </w:t>
      </w:r>
      <w:hyperlink r:id="rId11" w:history="1">
        <w:r w:rsidRPr="004320A5">
          <w:rPr>
            <w:sz w:val="24"/>
            <w:szCs w:val="24"/>
          </w:rPr>
          <w:t>№</w:t>
        </w:r>
        <w:r w:rsidR="00502447">
          <w:rPr>
            <w:sz w:val="24"/>
            <w:szCs w:val="24"/>
          </w:rPr>
          <w:t xml:space="preserve"> </w:t>
        </w:r>
        <w:r w:rsidRPr="004320A5">
          <w:rPr>
            <w:sz w:val="24"/>
            <w:szCs w:val="24"/>
          </w:rPr>
          <w:t>114-ФЗ</w:t>
        </w:r>
      </w:hyperlink>
      <w:r w:rsidRPr="004320A5">
        <w:rPr>
          <w:sz w:val="24"/>
          <w:szCs w:val="24"/>
        </w:rPr>
        <w:t xml:space="preserve"> </w:t>
      </w:r>
      <w:r w:rsidR="00235B56">
        <w:rPr>
          <w:sz w:val="24"/>
          <w:szCs w:val="24"/>
        </w:rPr>
        <w:t>«</w:t>
      </w:r>
      <w:r w:rsidRPr="004320A5">
        <w:rPr>
          <w:sz w:val="24"/>
          <w:szCs w:val="24"/>
        </w:rPr>
        <w:t>О противодействии экстремистской деятельности</w:t>
      </w:r>
      <w:r w:rsidR="00235B56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6BAF279C" w14:textId="77777777" w:rsidR="00C93B9F" w:rsidRPr="00C93B9F" w:rsidRDefault="00C93B9F" w:rsidP="00341B92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r w:rsidRPr="00C93B9F">
        <w:rPr>
          <w:color w:val="auto"/>
          <w:sz w:val="24"/>
          <w:szCs w:val="24"/>
        </w:rPr>
        <w:t xml:space="preserve">- </w:t>
      </w:r>
      <w:r w:rsidRPr="00C93B9F">
        <w:rPr>
          <w:color w:val="auto"/>
          <w:sz w:val="24"/>
          <w:szCs w:val="24"/>
          <w:shd w:val="clear" w:color="auto" w:fill="FFFFFF"/>
        </w:rPr>
        <w:t>Постановлени</w:t>
      </w:r>
      <w:r w:rsidR="000A5118">
        <w:rPr>
          <w:color w:val="auto"/>
          <w:sz w:val="24"/>
          <w:szCs w:val="24"/>
          <w:shd w:val="clear" w:color="auto" w:fill="FFFFFF"/>
        </w:rPr>
        <w:t>я</w:t>
      </w:r>
      <w:r w:rsidRPr="00C93B9F">
        <w:rPr>
          <w:color w:val="auto"/>
          <w:sz w:val="24"/>
          <w:szCs w:val="24"/>
          <w:shd w:val="clear" w:color="auto" w:fill="FFFFFF"/>
        </w:rPr>
        <w:t xml:space="preserve"> Правительства РФ от 25 декабря 2013 г</w:t>
      </w:r>
      <w:r w:rsidR="000A5118">
        <w:rPr>
          <w:color w:val="auto"/>
          <w:sz w:val="24"/>
          <w:szCs w:val="24"/>
          <w:shd w:val="clear" w:color="auto" w:fill="FFFFFF"/>
        </w:rPr>
        <w:t>ода</w:t>
      </w:r>
      <w:r w:rsidRPr="00C93B9F">
        <w:rPr>
          <w:color w:val="auto"/>
          <w:sz w:val="24"/>
          <w:szCs w:val="24"/>
          <w:shd w:val="clear" w:color="auto" w:fill="FFFFFF"/>
        </w:rPr>
        <w:t xml:space="preserve"> </w:t>
      </w:r>
      <w:r>
        <w:rPr>
          <w:color w:val="auto"/>
          <w:sz w:val="24"/>
          <w:szCs w:val="24"/>
          <w:shd w:val="clear" w:color="auto" w:fill="FFFFFF"/>
        </w:rPr>
        <w:t>№</w:t>
      </w:r>
      <w:r w:rsidRPr="00C93B9F">
        <w:rPr>
          <w:color w:val="auto"/>
          <w:sz w:val="24"/>
          <w:szCs w:val="24"/>
          <w:shd w:val="clear" w:color="auto" w:fill="FFFFFF"/>
        </w:rPr>
        <w:t xml:space="preserve"> 1244 </w:t>
      </w:r>
      <w:r>
        <w:rPr>
          <w:color w:val="auto"/>
          <w:sz w:val="24"/>
          <w:szCs w:val="24"/>
          <w:shd w:val="clear" w:color="auto" w:fill="FFFFFF"/>
        </w:rPr>
        <w:t>«</w:t>
      </w:r>
      <w:r w:rsidRPr="00C93B9F">
        <w:rPr>
          <w:color w:val="auto"/>
          <w:sz w:val="24"/>
          <w:szCs w:val="24"/>
          <w:shd w:val="clear" w:color="auto" w:fill="FFFFFF"/>
        </w:rPr>
        <w:t>Об антитеррористической защищенности объектов (территорий)</w:t>
      </w:r>
      <w:r>
        <w:rPr>
          <w:color w:val="auto"/>
          <w:sz w:val="24"/>
          <w:szCs w:val="24"/>
          <w:shd w:val="clear" w:color="auto" w:fill="FFFFFF"/>
        </w:rPr>
        <w:t>»</w:t>
      </w:r>
      <w:r w:rsidR="000A5118">
        <w:rPr>
          <w:color w:val="auto"/>
          <w:sz w:val="24"/>
          <w:szCs w:val="24"/>
          <w:shd w:val="clear" w:color="auto" w:fill="FFFFFF"/>
        </w:rPr>
        <w:t>.</w:t>
      </w:r>
    </w:p>
    <w:p w14:paraId="398F741F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F66AB31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" w:name="Par153"/>
      <w:bookmarkEnd w:id="1"/>
      <w:r w:rsidRPr="002F3103">
        <w:rPr>
          <w:sz w:val="24"/>
          <w:szCs w:val="24"/>
        </w:rPr>
        <w:t>1.3. Мун</w:t>
      </w:r>
      <w:r w:rsidR="001D3829">
        <w:rPr>
          <w:sz w:val="24"/>
          <w:szCs w:val="24"/>
        </w:rPr>
        <w:t xml:space="preserve">иципальный заказчик программы – </w:t>
      </w:r>
      <w:r w:rsidRPr="002F3103">
        <w:rPr>
          <w:sz w:val="24"/>
          <w:szCs w:val="24"/>
        </w:rPr>
        <w:t xml:space="preserve">администрация Шарангского муниципального </w:t>
      </w:r>
      <w:r w:rsidR="0074766A">
        <w:rPr>
          <w:sz w:val="24"/>
          <w:szCs w:val="24"/>
        </w:rPr>
        <w:t>округ</w:t>
      </w:r>
      <w:r w:rsidRPr="002F3103">
        <w:rPr>
          <w:sz w:val="24"/>
          <w:szCs w:val="24"/>
        </w:rPr>
        <w:t>а.</w:t>
      </w:r>
    </w:p>
    <w:p w14:paraId="30C26027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BEF7A7B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2" w:name="Par156"/>
      <w:bookmarkEnd w:id="2"/>
      <w:r w:rsidRPr="002F3103">
        <w:rPr>
          <w:sz w:val="24"/>
          <w:szCs w:val="24"/>
        </w:rPr>
        <w:t>1.4. Ос</w:t>
      </w:r>
      <w:r w:rsidR="003F0376">
        <w:rPr>
          <w:sz w:val="24"/>
          <w:szCs w:val="24"/>
        </w:rPr>
        <w:t xml:space="preserve">новные разработчики программы – </w:t>
      </w:r>
      <w:r w:rsidRPr="002F3103">
        <w:rPr>
          <w:sz w:val="24"/>
          <w:szCs w:val="24"/>
        </w:rPr>
        <w:t xml:space="preserve">администрация Шарангского муниципального </w:t>
      </w:r>
      <w:r w:rsidR="0074766A">
        <w:rPr>
          <w:sz w:val="24"/>
          <w:szCs w:val="24"/>
        </w:rPr>
        <w:t>округ</w:t>
      </w:r>
      <w:r w:rsidRPr="002F3103">
        <w:rPr>
          <w:sz w:val="24"/>
          <w:szCs w:val="24"/>
        </w:rPr>
        <w:t>а.</w:t>
      </w:r>
    </w:p>
    <w:p w14:paraId="1D3A9102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p w14:paraId="6AD9C8C6" w14:textId="77777777" w:rsidR="006C0DFA" w:rsidRPr="00746826" w:rsidRDefault="00341B92" w:rsidP="006C0DFA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color w:val="000000" w:themeColor="text1"/>
          <w:sz w:val="24"/>
          <w:szCs w:val="24"/>
        </w:rPr>
      </w:pPr>
      <w:bookmarkStart w:id="3" w:name="Par160"/>
      <w:bookmarkEnd w:id="3"/>
      <w:r w:rsidRPr="002F3103">
        <w:rPr>
          <w:sz w:val="24"/>
          <w:szCs w:val="24"/>
        </w:rPr>
        <w:t>1.5. Основная цель (цели) программы</w:t>
      </w:r>
      <w:bookmarkStart w:id="4" w:name="Par164"/>
      <w:bookmarkEnd w:id="4"/>
      <w:r w:rsidR="003F0376">
        <w:rPr>
          <w:sz w:val="24"/>
          <w:szCs w:val="24"/>
        </w:rPr>
        <w:t xml:space="preserve"> – </w:t>
      </w:r>
      <w:r w:rsidR="006C0DFA" w:rsidRPr="00746826">
        <w:rPr>
          <w:color w:val="000000" w:themeColor="text1"/>
          <w:sz w:val="24"/>
          <w:szCs w:val="24"/>
        </w:rPr>
        <w:t>создание условий безопасности личности и общества, недопущение их вовлечения в террористическую и экстремистскую деятельность, усиление антитеррористической защищенности потенциальных объектов террористических посягательств и совершенствование межведомственного взаимодействия для реализации полномочий в области противодействия терроризму и экстремизму на территории Шарангского муниципального округа.</w:t>
      </w:r>
    </w:p>
    <w:p w14:paraId="3FF845F9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p w14:paraId="32A1269E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r w:rsidRPr="002F3103">
        <w:rPr>
          <w:sz w:val="24"/>
          <w:szCs w:val="24"/>
        </w:rPr>
        <w:t>1.6. Основные задачи программы.</w:t>
      </w:r>
    </w:p>
    <w:p w14:paraId="6B5347F9" w14:textId="77777777" w:rsidR="001D3829" w:rsidRPr="001D3829" w:rsidRDefault="001D3829" w:rsidP="001D3829">
      <w:pPr>
        <w:pStyle w:val="Default"/>
        <w:ind w:firstLine="567"/>
        <w:jc w:val="both"/>
      </w:pPr>
      <w:r w:rsidRPr="001D3829">
        <w:t>- повышение уровня межведомственного взаимодействия по профилактике терроризма и экстремизма;</w:t>
      </w:r>
    </w:p>
    <w:p w14:paraId="74FD0DB8" w14:textId="77777777" w:rsidR="001D3829" w:rsidRPr="001D3829" w:rsidRDefault="001D3829" w:rsidP="001D3829">
      <w:pPr>
        <w:pStyle w:val="Default"/>
        <w:ind w:firstLine="567"/>
        <w:jc w:val="both"/>
      </w:pPr>
      <w:r w:rsidRPr="001D3829">
        <w:t>- усиление антитеррористической защищенности потенциальных объектов террористических посягательств;</w:t>
      </w:r>
    </w:p>
    <w:p w14:paraId="2B044C33" w14:textId="77777777" w:rsidR="001D3829" w:rsidRPr="001D3829" w:rsidRDefault="001D3829" w:rsidP="001D3829">
      <w:pPr>
        <w:pStyle w:val="Default"/>
        <w:ind w:firstLine="567"/>
        <w:jc w:val="both"/>
      </w:pPr>
      <w:r w:rsidRPr="001D3829">
        <w:t>- работа с молодежью, склонной к деструктивному поведению и наиболее подверженной идеологии терроризма;</w:t>
      </w:r>
    </w:p>
    <w:p w14:paraId="5EEBF9D9" w14:textId="77777777" w:rsidR="001D3829" w:rsidRPr="00746826" w:rsidRDefault="001D3829" w:rsidP="001D3829">
      <w:pPr>
        <w:pStyle w:val="Default"/>
        <w:ind w:firstLine="567"/>
        <w:jc w:val="both"/>
        <w:rPr>
          <w:color w:val="000000" w:themeColor="text1"/>
        </w:rPr>
      </w:pPr>
      <w:r w:rsidRPr="001D3829">
        <w:t>- работа с лицами, подверженными воздействию идеологии терроризма</w:t>
      </w:r>
      <w:r w:rsidR="006C0DFA">
        <w:t xml:space="preserve"> </w:t>
      </w:r>
      <w:r w:rsidR="006C0DFA" w:rsidRPr="00746826">
        <w:rPr>
          <w:color w:val="000000" w:themeColor="text1"/>
        </w:rPr>
        <w:t>и экстремизма</w:t>
      </w:r>
      <w:r w:rsidRPr="00746826">
        <w:rPr>
          <w:color w:val="000000" w:themeColor="text1"/>
        </w:rPr>
        <w:t xml:space="preserve">, а также подпавшими под </w:t>
      </w:r>
      <w:r w:rsidR="006C0DFA" w:rsidRPr="00746826">
        <w:rPr>
          <w:color w:val="000000" w:themeColor="text1"/>
        </w:rPr>
        <w:t>их</w:t>
      </w:r>
      <w:r w:rsidRPr="00746826">
        <w:rPr>
          <w:color w:val="000000" w:themeColor="text1"/>
        </w:rPr>
        <w:t xml:space="preserve"> влияние;</w:t>
      </w:r>
    </w:p>
    <w:p w14:paraId="1DDCD1F3" w14:textId="77777777" w:rsidR="00341B92" w:rsidRPr="00746826" w:rsidRDefault="001D3829" w:rsidP="006C0DFA">
      <w:pPr>
        <w:tabs>
          <w:tab w:val="left" w:pos="2127"/>
        </w:tabs>
        <w:ind w:right="-31" w:firstLine="567"/>
        <w:jc w:val="both"/>
        <w:rPr>
          <w:color w:val="000000" w:themeColor="text1"/>
          <w:sz w:val="24"/>
          <w:szCs w:val="24"/>
        </w:rPr>
      </w:pPr>
      <w:r w:rsidRPr="00746826">
        <w:rPr>
          <w:color w:val="000000" w:themeColor="text1"/>
          <w:sz w:val="24"/>
          <w:szCs w:val="24"/>
        </w:rPr>
        <w:t>- информационное сопровождение деятельности в области профилактики терроризма</w:t>
      </w:r>
      <w:r w:rsidR="006C0DFA" w:rsidRPr="00746826">
        <w:rPr>
          <w:color w:val="000000" w:themeColor="text1"/>
          <w:sz w:val="24"/>
          <w:szCs w:val="24"/>
        </w:rPr>
        <w:t xml:space="preserve"> и экстремизма</w:t>
      </w:r>
      <w:r w:rsidR="00341B92" w:rsidRPr="00746826">
        <w:rPr>
          <w:color w:val="000000" w:themeColor="text1"/>
          <w:sz w:val="24"/>
          <w:szCs w:val="24"/>
        </w:rPr>
        <w:t xml:space="preserve">.  </w:t>
      </w:r>
    </w:p>
    <w:p w14:paraId="3B6F2222" w14:textId="77777777" w:rsidR="00341B92" w:rsidRPr="002F3103" w:rsidRDefault="00341B92" w:rsidP="00341B92">
      <w:pPr>
        <w:tabs>
          <w:tab w:val="left" w:pos="2127"/>
        </w:tabs>
        <w:ind w:right="-31" w:firstLine="709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17D3770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5" w:name="Par167"/>
      <w:bookmarkEnd w:id="5"/>
      <w:r w:rsidRPr="002F3103">
        <w:rPr>
          <w:sz w:val="24"/>
          <w:szCs w:val="24"/>
        </w:rPr>
        <w:t xml:space="preserve">1.7. Сроки и </w:t>
      </w:r>
      <w:r>
        <w:rPr>
          <w:sz w:val="24"/>
          <w:szCs w:val="24"/>
        </w:rPr>
        <w:t>э</w:t>
      </w:r>
      <w:r w:rsidR="00502447">
        <w:rPr>
          <w:sz w:val="24"/>
          <w:szCs w:val="24"/>
        </w:rPr>
        <w:t>тапы реализации программы</w:t>
      </w:r>
      <w:r w:rsidR="00130993">
        <w:rPr>
          <w:sz w:val="24"/>
          <w:szCs w:val="24"/>
        </w:rPr>
        <w:t xml:space="preserve"> – </w:t>
      </w:r>
      <w:r w:rsidR="00502447">
        <w:rPr>
          <w:sz w:val="24"/>
          <w:szCs w:val="24"/>
        </w:rPr>
        <w:t>2027</w:t>
      </w:r>
      <w:r w:rsidR="00CE5C47">
        <w:rPr>
          <w:sz w:val="24"/>
          <w:szCs w:val="24"/>
        </w:rPr>
        <w:t>-</w:t>
      </w:r>
      <w:r>
        <w:rPr>
          <w:sz w:val="24"/>
          <w:szCs w:val="24"/>
        </w:rPr>
        <w:t>202</w:t>
      </w:r>
      <w:r w:rsidR="00502447">
        <w:rPr>
          <w:sz w:val="24"/>
          <w:szCs w:val="24"/>
        </w:rPr>
        <w:t>9</w:t>
      </w:r>
      <w:r w:rsidRPr="002F3103">
        <w:rPr>
          <w:sz w:val="24"/>
          <w:szCs w:val="24"/>
        </w:rPr>
        <w:t xml:space="preserve"> годы. Реализация Программы осуществляется в один этап.</w:t>
      </w:r>
    </w:p>
    <w:p w14:paraId="2BC4894C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p w14:paraId="2DD3F8A2" w14:textId="77777777" w:rsidR="00341B92" w:rsidRPr="00D12DD7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6" w:name="Par171"/>
      <w:bookmarkEnd w:id="6"/>
      <w:r w:rsidRPr="002F3103">
        <w:rPr>
          <w:sz w:val="24"/>
          <w:szCs w:val="24"/>
        </w:rPr>
        <w:t xml:space="preserve">1.8. Исполнители основных мероприятий программы – администрация Шарангского муниципального </w:t>
      </w:r>
      <w:r w:rsidR="0074766A">
        <w:rPr>
          <w:sz w:val="24"/>
          <w:szCs w:val="24"/>
        </w:rPr>
        <w:t>округ</w:t>
      </w:r>
      <w:r w:rsidRPr="002F3103">
        <w:rPr>
          <w:sz w:val="24"/>
          <w:szCs w:val="24"/>
        </w:rPr>
        <w:t>а,</w:t>
      </w:r>
      <w:r>
        <w:rPr>
          <w:sz w:val="24"/>
          <w:szCs w:val="24"/>
        </w:rPr>
        <w:t xml:space="preserve"> </w:t>
      </w:r>
      <w:r w:rsidR="003F0376">
        <w:rPr>
          <w:sz w:val="24"/>
          <w:szCs w:val="24"/>
        </w:rPr>
        <w:t>территориальные отдела администрации Шарангского муниципального округа</w:t>
      </w:r>
      <w:r>
        <w:rPr>
          <w:sz w:val="24"/>
          <w:szCs w:val="24"/>
        </w:rPr>
        <w:t>,</w:t>
      </w:r>
      <w:r w:rsidRPr="002F31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управление образования и молодежной политики администрации Шарангского </w:t>
      </w:r>
      <w:r>
        <w:rPr>
          <w:sz w:val="24"/>
          <w:szCs w:val="24"/>
        </w:rPr>
        <w:lastRenderedPageBreak/>
        <w:t xml:space="preserve">муниципального </w:t>
      </w:r>
      <w:r w:rsidR="0074766A">
        <w:rPr>
          <w:sz w:val="24"/>
          <w:szCs w:val="24"/>
        </w:rPr>
        <w:t>округ</w:t>
      </w:r>
      <w:r>
        <w:rPr>
          <w:sz w:val="24"/>
          <w:szCs w:val="24"/>
        </w:rPr>
        <w:t xml:space="preserve">а, </w:t>
      </w:r>
      <w:r w:rsidR="00075B7B">
        <w:rPr>
          <w:sz w:val="24"/>
          <w:szCs w:val="24"/>
        </w:rPr>
        <w:t xml:space="preserve">образовательные </w:t>
      </w:r>
      <w:r w:rsidR="009973D3">
        <w:rPr>
          <w:spacing w:val="-8"/>
          <w:sz w:val="24"/>
          <w:szCs w:val="24"/>
        </w:rPr>
        <w:t xml:space="preserve">учреждения </w:t>
      </w:r>
      <w:r w:rsidR="002C11D1">
        <w:rPr>
          <w:spacing w:val="-8"/>
          <w:sz w:val="24"/>
          <w:szCs w:val="24"/>
        </w:rPr>
        <w:t>Шарангского муниципального округа (далее также – образовательные учреждения</w:t>
      </w:r>
      <w:r w:rsidR="005E63CB">
        <w:rPr>
          <w:spacing w:val="-8"/>
          <w:sz w:val="24"/>
          <w:szCs w:val="24"/>
        </w:rPr>
        <w:t>)</w:t>
      </w:r>
      <w:r w:rsidR="009973D3">
        <w:rPr>
          <w:spacing w:val="-8"/>
          <w:sz w:val="24"/>
          <w:szCs w:val="24"/>
        </w:rPr>
        <w:t>,</w:t>
      </w:r>
      <w:r w:rsidR="009973D3" w:rsidRPr="00F66A4F">
        <w:rPr>
          <w:spacing w:val="-8"/>
          <w:sz w:val="24"/>
          <w:szCs w:val="24"/>
        </w:rPr>
        <w:t xml:space="preserve"> </w:t>
      </w:r>
      <w:r w:rsidRPr="00314E0A">
        <w:rPr>
          <w:sz w:val="24"/>
          <w:szCs w:val="24"/>
        </w:rPr>
        <w:t xml:space="preserve">муниципальные организации </w:t>
      </w:r>
      <w:r>
        <w:rPr>
          <w:sz w:val="24"/>
          <w:szCs w:val="24"/>
        </w:rPr>
        <w:t xml:space="preserve">Шарангского муниципального </w:t>
      </w:r>
      <w:r w:rsidR="0074766A">
        <w:rPr>
          <w:sz w:val="24"/>
          <w:szCs w:val="24"/>
        </w:rPr>
        <w:t>округ</w:t>
      </w:r>
      <w:r>
        <w:rPr>
          <w:sz w:val="24"/>
          <w:szCs w:val="24"/>
        </w:rPr>
        <w:t xml:space="preserve">а, </w:t>
      </w:r>
      <w:r>
        <w:rPr>
          <w:spacing w:val="-6"/>
          <w:sz w:val="24"/>
          <w:szCs w:val="24"/>
        </w:rPr>
        <w:t>отде</w:t>
      </w:r>
      <w:r w:rsidR="00502447">
        <w:rPr>
          <w:spacing w:val="-6"/>
          <w:sz w:val="24"/>
          <w:szCs w:val="24"/>
        </w:rPr>
        <w:t>л</w:t>
      </w:r>
      <w:r w:rsidR="006D7FB2">
        <w:rPr>
          <w:spacing w:val="-6"/>
          <w:sz w:val="24"/>
          <w:szCs w:val="24"/>
        </w:rPr>
        <w:t xml:space="preserve"> полиции (дислокация р.п.</w:t>
      </w:r>
      <w:r>
        <w:rPr>
          <w:spacing w:val="-6"/>
          <w:sz w:val="24"/>
          <w:szCs w:val="24"/>
        </w:rPr>
        <w:t xml:space="preserve"> Шаранга) МО МВД России «</w:t>
      </w:r>
      <w:proofErr w:type="spellStart"/>
      <w:r>
        <w:rPr>
          <w:spacing w:val="-6"/>
          <w:sz w:val="24"/>
          <w:szCs w:val="24"/>
        </w:rPr>
        <w:t>Уренский</w:t>
      </w:r>
      <w:proofErr w:type="spellEnd"/>
      <w:r>
        <w:rPr>
          <w:spacing w:val="-6"/>
          <w:sz w:val="24"/>
          <w:szCs w:val="24"/>
        </w:rPr>
        <w:t>»</w:t>
      </w:r>
      <w:r w:rsidRPr="00314E0A">
        <w:rPr>
          <w:spacing w:val="-6"/>
          <w:sz w:val="24"/>
          <w:szCs w:val="24"/>
        </w:rPr>
        <w:t xml:space="preserve"> (по согласованию),</w:t>
      </w:r>
      <w:r w:rsidRPr="00F66A4F">
        <w:rPr>
          <w:sz w:val="24"/>
          <w:szCs w:val="24"/>
        </w:rPr>
        <w:t xml:space="preserve"> </w:t>
      </w:r>
      <w:r>
        <w:rPr>
          <w:sz w:val="24"/>
          <w:szCs w:val="24"/>
        </w:rPr>
        <w:t>119-П</w:t>
      </w:r>
      <w:r w:rsidR="00933446">
        <w:rPr>
          <w:sz w:val="24"/>
          <w:szCs w:val="24"/>
        </w:rPr>
        <w:t>С</w:t>
      </w:r>
      <w:r>
        <w:rPr>
          <w:sz w:val="24"/>
          <w:szCs w:val="24"/>
        </w:rPr>
        <w:t xml:space="preserve">Ч 28 ПСО ФПС ГПС ГУ МЧС России по Нижегородской области </w:t>
      </w:r>
      <w:r w:rsidR="00F224AC">
        <w:rPr>
          <w:sz w:val="24"/>
          <w:szCs w:val="24"/>
        </w:rPr>
        <w:t xml:space="preserve">(далее – 199-ПСЧ) </w:t>
      </w:r>
      <w:r>
        <w:rPr>
          <w:sz w:val="24"/>
          <w:szCs w:val="24"/>
        </w:rPr>
        <w:t xml:space="preserve">(по согласованию), </w:t>
      </w:r>
      <w:r w:rsidRPr="00231D34">
        <w:rPr>
          <w:sz w:val="24"/>
          <w:szCs w:val="24"/>
        </w:rPr>
        <w:t xml:space="preserve">ГБУЗ НО </w:t>
      </w:r>
      <w:r w:rsidR="005A5CA5" w:rsidRPr="00231D34">
        <w:rPr>
          <w:sz w:val="24"/>
          <w:szCs w:val="24"/>
        </w:rPr>
        <w:t xml:space="preserve">«Северный </w:t>
      </w:r>
      <w:r w:rsidR="00231D34" w:rsidRPr="00231D34">
        <w:rPr>
          <w:sz w:val="24"/>
          <w:szCs w:val="24"/>
        </w:rPr>
        <w:t xml:space="preserve">межрайонный медицинский центр (структурное подразделение </w:t>
      </w:r>
      <w:r w:rsidRPr="00231D34">
        <w:rPr>
          <w:sz w:val="24"/>
          <w:szCs w:val="24"/>
        </w:rPr>
        <w:t xml:space="preserve">Шарангская </w:t>
      </w:r>
      <w:r w:rsidR="00231D34" w:rsidRPr="00231D34">
        <w:rPr>
          <w:sz w:val="24"/>
          <w:szCs w:val="24"/>
        </w:rPr>
        <w:t>районная больница)</w:t>
      </w:r>
      <w:r w:rsidR="006872C9">
        <w:rPr>
          <w:sz w:val="24"/>
          <w:szCs w:val="24"/>
        </w:rPr>
        <w:t xml:space="preserve"> (далее – ГБУЗ НО «Северный ММЦ» Шарангская РБ)</w:t>
      </w:r>
      <w:r>
        <w:rPr>
          <w:sz w:val="24"/>
          <w:szCs w:val="24"/>
        </w:rPr>
        <w:t xml:space="preserve"> (по согласованию), </w:t>
      </w:r>
      <w:r w:rsidRPr="00314E0A">
        <w:rPr>
          <w:sz w:val="24"/>
          <w:szCs w:val="24"/>
        </w:rPr>
        <w:t xml:space="preserve">СМИ </w:t>
      </w:r>
      <w:r>
        <w:rPr>
          <w:sz w:val="24"/>
          <w:szCs w:val="24"/>
        </w:rPr>
        <w:t xml:space="preserve">Шарангского муниципального </w:t>
      </w:r>
      <w:r w:rsidR="0074766A">
        <w:rPr>
          <w:sz w:val="24"/>
          <w:szCs w:val="24"/>
        </w:rPr>
        <w:t>округ</w:t>
      </w:r>
      <w:r>
        <w:rPr>
          <w:sz w:val="24"/>
          <w:szCs w:val="24"/>
        </w:rPr>
        <w:t xml:space="preserve">а, </w:t>
      </w:r>
      <w:r w:rsidRPr="00314E0A">
        <w:rPr>
          <w:spacing w:val="-8"/>
          <w:sz w:val="24"/>
          <w:szCs w:val="24"/>
        </w:rPr>
        <w:t>отдел культуры</w:t>
      </w:r>
      <w:r w:rsidR="006D7FB2">
        <w:rPr>
          <w:spacing w:val="-8"/>
          <w:sz w:val="24"/>
          <w:szCs w:val="24"/>
        </w:rPr>
        <w:t>, туризма и народных художественных промыслов</w:t>
      </w:r>
      <w:r w:rsidRPr="00314E0A">
        <w:rPr>
          <w:spacing w:val="-8"/>
          <w:sz w:val="24"/>
          <w:szCs w:val="24"/>
        </w:rPr>
        <w:t xml:space="preserve"> администрации </w:t>
      </w:r>
      <w:r>
        <w:rPr>
          <w:spacing w:val="-8"/>
          <w:sz w:val="24"/>
          <w:szCs w:val="24"/>
        </w:rPr>
        <w:t xml:space="preserve">Шарангского муниципального </w:t>
      </w:r>
      <w:r w:rsidR="0074766A">
        <w:rPr>
          <w:spacing w:val="-8"/>
          <w:sz w:val="24"/>
          <w:szCs w:val="24"/>
        </w:rPr>
        <w:t>округ</w:t>
      </w:r>
      <w:r>
        <w:rPr>
          <w:spacing w:val="-8"/>
          <w:sz w:val="24"/>
          <w:szCs w:val="24"/>
        </w:rPr>
        <w:t xml:space="preserve">а, миграционный пункт </w:t>
      </w:r>
      <w:r w:rsidR="00502447">
        <w:rPr>
          <w:spacing w:val="-6"/>
          <w:sz w:val="24"/>
          <w:szCs w:val="24"/>
        </w:rPr>
        <w:t>отдела</w:t>
      </w:r>
      <w:r>
        <w:rPr>
          <w:spacing w:val="-6"/>
          <w:sz w:val="24"/>
          <w:szCs w:val="24"/>
        </w:rPr>
        <w:t xml:space="preserve"> полиции (дислокация р.п. Шаранга) МО МВД России «</w:t>
      </w:r>
      <w:proofErr w:type="spellStart"/>
      <w:r>
        <w:rPr>
          <w:spacing w:val="-6"/>
          <w:sz w:val="24"/>
          <w:szCs w:val="24"/>
        </w:rPr>
        <w:t>Уренский</w:t>
      </w:r>
      <w:proofErr w:type="spellEnd"/>
      <w:r>
        <w:rPr>
          <w:spacing w:val="-6"/>
          <w:sz w:val="24"/>
          <w:szCs w:val="24"/>
        </w:rPr>
        <w:t>»</w:t>
      </w:r>
      <w:r w:rsidRPr="00314E0A">
        <w:rPr>
          <w:spacing w:val="-6"/>
          <w:sz w:val="24"/>
          <w:szCs w:val="24"/>
        </w:rPr>
        <w:t xml:space="preserve"> (по согласованию</w:t>
      </w:r>
      <w:r>
        <w:rPr>
          <w:spacing w:val="-8"/>
          <w:sz w:val="24"/>
          <w:szCs w:val="24"/>
        </w:rPr>
        <w:t>).</w:t>
      </w:r>
    </w:p>
    <w:p w14:paraId="37F63864" w14:textId="77777777" w:rsidR="00341B92" w:rsidRDefault="00341B92" w:rsidP="00341B92">
      <w:pPr>
        <w:widowControl w:val="0"/>
        <w:tabs>
          <w:tab w:val="left" w:pos="243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BDE307D" w14:textId="77777777" w:rsidR="00341B92" w:rsidRPr="00D12DD7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7" w:name="Par174"/>
      <w:bookmarkEnd w:id="7"/>
      <w:r w:rsidRPr="00D12DD7">
        <w:rPr>
          <w:sz w:val="24"/>
          <w:szCs w:val="24"/>
        </w:rPr>
        <w:t>1.9. Объемы и источники финансирования программы.</w:t>
      </w:r>
    </w:p>
    <w:p w14:paraId="15F71549" w14:textId="77777777" w:rsidR="00341B92" w:rsidRPr="00776263" w:rsidRDefault="00341B92" w:rsidP="00341B92">
      <w:pPr>
        <w:widowControl w:val="0"/>
        <w:autoSpaceDE w:val="0"/>
        <w:autoSpaceDN w:val="0"/>
        <w:adjustRightInd w:val="0"/>
        <w:ind w:firstLine="709"/>
        <w:jc w:val="both"/>
      </w:pPr>
    </w:p>
    <w:p w14:paraId="42F85E52" w14:textId="77777777" w:rsidR="00341B92" w:rsidRPr="00776263" w:rsidRDefault="00341B92" w:rsidP="00341B92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701"/>
        <w:gridCol w:w="1701"/>
        <w:gridCol w:w="2268"/>
      </w:tblGrid>
      <w:tr w:rsidR="003B4D2B" w:rsidRPr="00776263" w14:paraId="47DCB11E" w14:textId="77777777" w:rsidTr="00D679BE">
        <w:trPr>
          <w:trHeight w:val="251"/>
          <w:tblCellSpacing w:w="5" w:type="nil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75099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Источники финансирования</w:t>
            </w:r>
          </w:p>
        </w:tc>
        <w:tc>
          <w:tcPr>
            <w:tcW w:w="7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BCB22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  <w:r w:rsidRPr="00776263">
              <w:t>Годы</w:t>
            </w:r>
            <w:r>
              <w:t xml:space="preserve"> </w:t>
            </w:r>
          </w:p>
        </w:tc>
      </w:tr>
      <w:tr w:rsidR="003B4D2B" w:rsidRPr="00776263" w14:paraId="71BBE298" w14:textId="77777777" w:rsidTr="00D679BE">
        <w:trPr>
          <w:trHeight w:val="351"/>
          <w:tblCellSpacing w:w="5" w:type="nil"/>
        </w:trPr>
        <w:tc>
          <w:tcPr>
            <w:tcW w:w="26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39699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6F74" w14:textId="77777777" w:rsidR="003B4D2B" w:rsidRPr="00776263" w:rsidRDefault="00DB1F6E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  <w:r w:rsidR="003B4D2B">
              <w:t xml:space="preserve"> год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A95A" w14:textId="77777777" w:rsidR="003B4D2B" w:rsidRDefault="00DB1F6E" w:rsidP="00476DB9">
            <w:pPr>
              <w:jc w:val="center"/>
            </w:pPr>
            <w:r>
              <w:t>2028</w:t>
            </w:r>
            <w:r w:rsidR="003B4D2B" w:rsidRPr="009F359E">
              <w:t xml:space="preserve"> год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AD768" w14:textId="77777777" w:rsidR="003B4D2B" w:rsidRDefault="00DB1F6E" w:rsidP="00476DB9">
            <w:pPr>
              <w:jc w:val="center"/>
            </w:pPr>
            <w:r>
              <w:t>2029</w:t>
            </w:r>
            <w:r w:rsidR="003B4D2B">
              <w:t xml:space="preserve"> </w:t>
            </w:r>
            <w:r w:rsidR="003B4D2B" w:rsidRPr="009F359E">
              <w:t>год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69869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Всего за период</w:t>
            </w:r>
          </w:p>
          <w:p w14:paraId="0E01AFA4" w14:textId="77777777" w:rsidR="003B4D2B" w:rsidRPr="00776263" w:rsidRDefault="00D679BE" w:rsidP="00D679B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3B4D2B" w:rsidRPr="00776263">
              <w:t>еализации</w:t>
            </w:r>
            <w:r>
              <w:t xml:space="preserve"> </w:t>
            </w:r>
            <w:r w:rsidR="003B4D2B" w:rsidRPr="00776263">
              <w:t>программы</w:t>
            </w:r>
          </w:p>
        </w:tc>
      </w:tr>
      <w:tr w:rsidR="003B4D2B" w:rsidRPr="00776263" w14:paraId="28DA4539" w14:textId="77777777" w:rsidTr="00D679BE">
        <w:trPr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0CE04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1. Федеральный бюджет</w:t>
            </w:r>
            <w:r>
              <w:t xml:space="preserve">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1C3F66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924FE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CDE32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4E74D" w14:textId="77777777" w:rsidR="003B4D2B" w:rsidRPr="00776263" w:rsidRDefault="003B4D2B" w:rsidP="00476DB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644D0" w:rsidRPr="00776263" w14:paraId="30DDA6CA" w14:textId="77777777" w:rsidTr="00D679BE">
        <w:trPr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9E63C9" w14:textId="77777777" w:rsidR="000644D0" w:rsidRPr="00776263" w:rsidRDefault="000644D0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2. Областной бюджет</w:t>
            </w:r>
            <w:r>
              <w:t xml:space="preserve">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670C2E" w14:textId="77777777" w:rsidR="000644D0" w:rsidRDefault="000644D0" w:rsidP="00476DB9">
            <w:r>
              <w:t>2056,9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B2BB5" w14:textId="77777777" w:rsidR="000644D0" w:rsidRDefault="000644D0" w:rsidP="00235B56">
            <w:r>
              <w:t>2142,1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8A747" w14:textId="77777777" w:rsidR="000644D0" w:rsidRDefault="000644D0" w:rsidP="00860A25">
            <w:r>
              <w:t>2142,1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6378B" w14:textId="77777777" w:rsidR="000644D0" w:rsidRPr="00776263" w:rsidRDefault="000644D0" w:rsidP="00476DB9">
            <w:pPr>
              <w:widowControl w:val="0"/>
              <w:autoSpaceDE w:val="0"/>
              <w:autoSpaceDN w:val="0"/>
              <w:adjustRightInd w:val="0"/>
            </w:pPr>
            <w:r>
              <w:t>6341,1</w:t>
            </w:r>
          </w:p>
        </w:tc>
      </w:tr>
      <w:tr w:rsidR="000644D0" w:rsidRPr="00776263" w14:paraId="33FAEC65" w14:textId="77777777" w:rsidTr="00D679BE">
        <w:trPr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45E50" w14:textId="77777777" w:rsidR="000644D0" w:rsidRPr="00776263" w:rsidRDefault="000644D0" w:rsidP="00F83DC9">
            <w:pPr>
              <w:widowControl w:val="0"/>
              <w:autoSpaceDE w:val="0"/>
              <w:autoSpaceDN w:val="0"/>
              <w:adjustRightInd w:val="0"/>
            </w:pPr>
            <w:r w:rsidRPr="00776263">
              <w:t xml:space="preserve">3. </w:t>
            </w:r>
            <w:r>
              <w:t>Местный</w:t>
            </w:r>
            <w:r w:rsidRPr="00776263">
              <w:t xml:space="preserve"> бюджет</w:t>
            </w:r>
            <w:r>
              <w:t xml:space="preserve">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2EF1E" w14:textId="77777777" w:rsidR="000644D0" w:rsidRPr="00AA6C02" w:rsidRDefault="000644D0" w:rsidP="00476DB9">
            <w:pPr>
              <w:widowControl w:val="0"/>
              <w:autoSpaceDE w:val="0"/>
              <w:autoSpaceDN w:val="0"/>
              <w:adjustRightInd w:val="0"/>
            </w:pPr>
            <w:r>
              <w:t>2359,0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C1363" w14:textId="77777777" w:rsidR="000644D0" w:rsidRPr="00AA6C02" w:rsidRDefault="000644D0" w:rsidP="00235B56">
            <w:pPr>
              <w:widowControl w:val="0"/>
              <w:autoSpaceDE w:val="0"/>
              <w:autoSpaceDN w:val="0"/>
              <w:adjustRightInd w:val="0"/>
            </w:pPr>
            <w:r>
              <w:t>2444,2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08D5D" w14:textId="77777777" w:rsidR="000644D0" w:rsidRPr="00AA6C02" w:rsidRDefault="000644D0" w:rsidP="00860A25">
            <w:pPr>
              <w:widowControl w:val="0"/>
              <w:autoSpaceDE w:val="0"/>
              <w:autoSpaceDN w:val="0"/>
              <w:adjustRightInd w:val="0"/>
            </w:pPr>
            <w:r>
              <w:t>2444,2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BFECE" w14:textId="77777777" w:rsidR="000644D0" w:rsidRPr="00475A0A" w:rsidRDefault="000644D0" w:rsidP="00476DB9">
            <w:pPr>
              <w:widowControl w:val="0"/>
              <w:autoSpaceDE w:val="0"/>
              <w:autoSpaceDN w:val="0"/>
              <w:adjustRightInd w:val="0"/>
            </w:pPr>
            <w:r>
              <w:t>7247,4</w:t>
            </w:r>
          </w:p>
        </w:tc>
      </w:tr>
      <w:tr w:rsidR="000644D0" w:rsidRPr="00776263" w14:paraId="0A5C5175" w14:textId="77777777" w:rsidTr="00D679BE">
        <w:trPr>
          <w:tblCellSpacing w:w="5" w:type="nil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BA413" w14:textId="77777777" w:rsidR="000644D0" w:rsidRPr="00776263" w:rsidRDefault="000644D0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4. Прочие источники</w:t>
            </w:r>
            <w:r>
              <w:t xml:space="preserve">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4E62" w14:textId="77777777" w:rsidR="000644D0" w:rsidRPr="00AA6C02" w:rsidRDefault="000644D0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5EB81" w14:textId="77777777" w:rsidR="000644D0" w:rsidRPr="00AA6C02" w:rsidRDefault="000644D0" w:rsidP="00235B5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888EE7" w14:textId="77777777" w:rsidR="000644D0" w:rsidRPr="00AA6C02" w:rsidRDefault="000644D0" w:rsidP="00860A2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F01FE" w14:textId="77777777" w:rsidR="000644D0" w:rsidRPr="00475A0A" w:rsidRDefault="000644D0" w:rsidP="00476DB9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644D0" w:rsidRPr="00776263" w14:paraId="0FDE1F65" w14:textId="77777777" w:rsidTr="00D679BE">
        <w:trPr>
          <w:tblCellSpacing w:w="5" w:type="nil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ADA35D" w14:textId="77777777" w:rsidR="000644D0" w:rsidRPr="00776263" w:rsidRDefault="000644D0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 по программе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60E08E" w14:textId="77777777" w:rsidR="000644D0" w:rsidRPr="00AA6C02" w:rsidRDefault="000644D0" w:rsidP="00476DB9">
            <w:pPr>
              <w:widowControl w:val="0"/>
              <w:autoSpaceDE w:val="0"/>
              <w:autoSpaceDN w:val="0"/>
              <w:adjustRightInd w:val="0"/>
            </w:pPr>
            <w:r>
              <w:t>4415,9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938326" w14:textId="77777777" w:rsidR="000644D0" w:rsidRPr="00AA6C02" w:rsidRDefault="000644D0" w:rsidP="00235B56">
            <w:pPr>
              <w:widowControl w:val="0"/>
              <w:autoSpaceDE w:val="0"/>
              <w:autoSpaceDN w:val="0"/>
              <w:adjustRightInd w:val="0"/>
            </w:pPr>
            <w:r>
              <w:t>4586,3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B214B" w14:textId="77777777" w:rsidR="000644D0" w:rsidRPr="00AA6C02" w:rsidRDefault="000644D0" w:rsidP="00860A25">
            <w:pPr>
              <w:widowControl w:val="0"/>
              <w:autoSpaceDE w:val="0"/>
              <w:autoSpaceDN w:val="0"/>
              <w:adjustRightInd w:val="0"/>
            </w:pPr>
            <w:r>
              <w:t>4586,3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D927F0" w14:textId="77777777" w:rsidR="000644D0" w:rsidRPr="00475A0A" w:rsidRDefault="000644D0" w:rsidP="00476DB9">
            <w:pPr>
              <w:widowControl w:val="0"/>
              <w:autoSpaceDE w:val="0"/>
              <w:autoSpaceDN w:val="0"/>
              <w:adjustRightInd w:val="0"/>
            </w:pPr>
            <w:r>
              <w:t>13588,5</w:t>
            </w:r>
          </w:p>
        </w:tc>
      </w:tr>
    </w:tbl>
    <w:p w14:paraId="57672D3F" w14:textId="77777777" w:rsidR="00341B92" w:rsidRPr="00776263" w:rsidRDefault="00341B92" w:rsidP="00341B92">
      <w:pPr>
        <w:widowControl w:val="0"/>
        <w:autoSpaceDE w:val="0"/>
        <w:autoSpaceDN w:val="0"/>
        <w:adjustRightInd w:val="0"/>
        <w:ind w:firstLine="540"/>
        <w:jc w:val="both"/>
      </w:pPr>
    </w:p>
    <w:p w14:paraId="2C3FB5A3" w14:textId="77777777" w:rsidR="00341B92" w:rsidRPr="00FC36A6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8" w:name="Par200"/>
      <w:bookmarkEnd w:id="8"/>
      <w:r w:rsidRPr="00FC36A6">
        <w:rPr>
          <w:sz w:val="24"/>
          <w:szCs w:val="24"/>
        </w:rPr>
        <w:t>1.10. Система организации контроля за исполнением программы.</w:t>
      </w:r>
    </w:p>
    <w:p w14:paraId="2327E956" w14:textId="77777777" w:rsidR="00341B92" w:rsidRPr="00FC36A6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C36A6">
        <w:rPr>
          <w:sz w:val="24"/>
          <w:szCs w:val="24"/>
        </w:rPr>
        <w:t xml:space="preserve">Контроль за исполнением программы осуществляет администрация Шарангского муниципального </w:t>
      </w:r>
      <w:r w:rsidR="0074766A">
        <w:rPr>
          <w:sz w:val="24"/>
          <w:szCs w:val="24"/>
        </w:rPr>
        <w:t>округ</w:t>
      </w:r>
      <w:r w:rsidRPr="00FC36A6">
        <w:rPr>
          <w:sz w:val="24"/>
          <w:szCs w:val="24"/>
        </w:rPr>
        <w:t>а.</w:t>
      </w:r>
    </w:p>
    <w:p w14:paraId="4D2F47C8" w14:textId="77777777" w:rsidR="00341B92" w:rsidRPr="00FC36A6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9E19EB2" w14:textId="77777777" w:rsidR="00341B92" w:rsidRPr="00FC36A6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9" w:name="Par203"/>
      <w:bookmarkEnd w:id="9"/>
      <w:r w:rsidRPr="00FC36A6">
        <w:rPr>
          <w:sz w:val="24"/>
          <w:szCs w:val="24"/>
        </w:rPr>
        <w:t>1.11. Индикаторы достижения цели (целей) программы:</w:t>
      </w:r>
    </w:p>
    <w:p w14:paraId="4F91E0BD" w14:textId="77777777" w:rsidR="00642BDE" w:rsidRPr="00D31507" w:rsidRDefault="00642BDE" w:rsidP="00D31507">
      <w:pPr>
        <w:ind w:firstLine="709"/>
        <w:jc w:val="both"/>
        <w:rPr>
          <w:sz w:val="24"/>
          <w:szCs w:val="24"/>
        </w:rPr>
      </w:pPr>
      <w:r w:rsidRPr="00D31507">
        <w:rPr>
          <w:sz w:val="24"/>
          <w:szCs w:val="24"/>
        </w:rPr>
        <w:t xml:space="preserve">- доля муниципальных учреждений, муниципальных автономных и бюджетных учреждений образования, культуры, физической культуры и спорта, </w:t>
      </w:r>
      <w:r w:rsidR="00D31507">
        <w:rPr>
          <w:sz w:val="24"/>
          <w:szCs w:val="24"/>
        </w:rPr>
        <w:t xml:space="preserve">мест массового пребывания людей, </w:t>
      </w:r>
      <w:r w:rsidRPr="00D31507">
        <w:rPr>
          <w:sz w:val="24"/>
          <w:szCs w:val="24"/>
        </w:rPr>
        <w:t>прошедших паспортизацию</w:t>
      </w:r>
      <w:r w:rsidR="00D31507">
        <w:rPr>
          <w:sz w:val="24"/>
          <w:szCs w:val="24"/>
        </w:rPr>
        <w:t>,</w:t>
      </w:r>
      <w:r w:rsidRPr="00D31507">
        <w:rPr>
          <w:sz w:val="24"/>
          <w:szCs w:val="24"/>
        </w:rPr>
        <w:t xml:space="preserve"> остается 100%;</w:t>
      </w:r>
    </w:p>
    <w:p w14:paraId="2A6796D7" w14:textId="77777777" w:rsidR="00E569C9" w:rsidRPr="00E569C9" w:rsidRDefault="00341B92" w:rsidP="00E569C9">
      <w:pPr>
        <w:ind w:firstLine="709"/>
        <w:jc w:val="both"/>
        <w:rPr>
          <w:sz w:val="24"/>
          <w:szCs w:val="24"/>
        </w:rPr>
      </w:pPr>
      <w:r w:rsidRPr="00E569C9">
        <w:rPr>
          <w:sz w:val="24"/>
          <w:szCs w:val="24"/>
        </w:rPr>
        <w:t xml:space="preserve">- </w:t>
      </w:r>
      <w:r w:rsidR="00E569C9" w:rsidRPr="00E569C9">
        <w:rPr>
          <w:sz w:val="24"/>
          <w:szCs w:val="24"/>
        </w:rPr>
        <w:t xml:space="preserve">количество опубликованных в СМИ и интернет-ресурсах информационных материалов, направленных на профилактику проявлений терроризма и экстремизма, на укрепление межнациональных и межконфессиональных отношений – </w:t>
      </w:r>
      <w:r w:rsidR="00670C80">
        <w:rPr>
          <w:sz w:val="24"/>
          <w:szCs w:val="24"/>
        </w:rPr>
        <w:t>2</w:t>
      </w:r>
      <w:r w:rsidR="004931FF">
        <w:rPr>
          <w:sz w:val="24"/>
          <w:szCs w:val="24"/>
        </w:rPr>
        <w:t>4</w:t>
      </w:r>
      <w:r w:rsidR="00E569C9" w:rsidRPr="00E569C9">
        <w:rPr>
          <w:sz w:val="24"/>
          <w:szCs w:val="24"/>
        </w:rPr>
        <w:t xml:space="preserve"> ед.</w:t>
      </w:r>
      <w:r w:rsidR="00670C80">
        <w:rPr>
          <w:sz w:val="24"/>
          <w:szCs w:val="24"/>
        </w:rPr>
        <w:t xml:space="preserve"> в год;</w:t>
      </w:r>
      <w:r w:rsidR="00E569C9" w:rsidRPr="00E569C9">
        <w:rPr>
          <w:sz w:val="24"/>
          <w:szCs w:val="24"/>
        </w:rPr>
        <w:t xml:space="preserve"> </w:t>
      </w:r>
    </w:p>
    <w:p w14:paraId="63128A53" w14:textId="77777777" w:rsidR="007064E6" w:rsidRPr="00CD4A1E" w:rsidRDefault="007064E6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3420A">
        <w:rPr>
          <w:sz w:val="24"/>
          <w:szCs w:val="24"/>
        </w:rPr>
        <w:t xml:space="preserve">увеличение </w:t>
      </w:r>
      <w:r>
        <w:rPr>
          <w:sz w:val="24"/>
          <w:szCs w:val="24"/>
        </w:rPr>
        <w:t>количеств</w:t>
      </w:r>
      <w:r w:rsidR="00F3420A">
        <w:rPr>
          <w:sz w:val="24"/>
          <w:szCs w:val="24"/>
        </w:rPr>
        <w:t>а</w:t>
      </w:r>
      <w:r>
        <w:rPr>
          <w:sz w:val="24"/>
          <w:szCs w:val="24"/>
        </w:rPr>
        <w:t xml:space="preserve"> просмотров </w:t>
      </w:r>
      <w:r w:rsidR="00F3420A" w:rsidRPr="00CD4A1E">
        <w:rPr>
          <w:sz w:val="24"/>
          <w:szCs w:val="24"/>
        </w:rPr>
        <w:t>материалов антитеррористической направленности</w:t>
      </w:r>
      <w:r w:rsidR="00F3420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размещаемых в </w:t>
      </w:r>
      <w:r w:rsidRPr="00CD4A1E">
        <w:rPr>
          <w:sz w:val="24"/>
          <w:szCs w:val="24"/>
        </w:rPr>
        <w:t>СМИ и интернет-ресурсах</w:t>
      </w:r>
      <w:r w:rsidR="00F3420A">
        <w:rPr>
          <w:sz w:val="24"/>
          <w:szCs w:val="24"/>
        </w:rPr>
        <w:t>,</w:t>
      </w:r>
      <w:r w:rsidRPr="00CD4A1E">
        <w:rPr>
          <w:sz w:val="24"/>
          <w:szCs w:val="24"/>
        </w:rPr>
        <w:t xml:space="preserve"> </w:t>
      </w:r>
      <w:r w:rsidR="00F3420A">
        <w:rPr>
          <w:sz w:val="24"/>
          <w:szCs w:val="24"/>
        </w:rPr>
        <w:t>до 30 тыс. ед. в год.</w:t>
      </w:r>
    </w:p>
    <w:p w14:paraId="59517249" w14:textId="77777777" w:rsidR="00341B92" w:rsidRPr="00FC36A6" w:rsidRDefault="00341B92" w:rsidP="00341B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49A3615" w14:textId="77777777" w:rsidR="00341B92" w:rsidRPr="00FC36A6" w:rsidRDefault="00341B92" w:rsidP="00341B92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10" w:name="Par207"/>
      <w:bookmarkEnd w:id="10"/>
      <w:r w:rsidRPr="00FC36A6">
        <w:rPr>
          <w:sz w:val="24"/>
          <w:szCs w:val="24"/>
        </w:rPr>
        <w:t>2. ТЕКСТ ПРОГРАММЫ</w:t>
      </w:r>
    </w:p>
    <w:p w14:paraId="4B199C1E" w14:textId="77777777" w:rsidR="00341B92" w:rsidRPr="00776263" w:rsidRDefault="00341B92" w:rsidP="00341B92">
      <w:pPr>
        <w:widowControl w:val="0"/>
        <w:autoSpaceDE w:val="0"/>
        <w:autoSpaceDN w:val="0"/>
        <w:adjustRightInd w:val="0"/>
        <w:ind w:firstLine="540"/>
        <w:jc w:val="both"/>
      </w:pPr>
    </w:p>
    <w:p w14:paraId="30871898" w14:textId="77777777" w:rsidR="00341B92" w:rsidRPr="00FC36A6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1" w:name="Par209"/>
      <w:bookmarkEnd w:id="11"/>
      <w:r w:rsidRPr="00FC36A6">
        <w:rPr>
          <w:sz w:val="24"/>
          <w:szCs w:val="24"/>
        </w:rPr>
        <w:t>2.1. Содержание проблемы.</w:t>
      </w:r>
    </w:p>
    <w:p w14:paraId="49C7560F" w14:textId="77777777" w:rsidR="006C0DFA" w:rsidRPr="006872C9" w:rsidRDefault="0037786C" w:rsidP="00341B92">
      <w:pPr>
        <w:ind w:firstLine="709"/>
        <w:jc w:val="both"/>
        <w:rPr>
          <w:color w:val="000000" w:themeColor="text1"/>
          <w:sz w:val="24"/>
          <w:szCs w:val="24"/>
        </w:rPr>
      </w:pPr>
      <w:bookmarkStart w:id="12" w:name="Par214"/>
      <w:bookmarkEnd w:id="12"/>
      <w:r w:rsidRPr="006872C9">
        <w:rPr>
          <w:color w:val="000000" w:themeColor="text1"/>
          <w:sz w:val="24"/>
          <w:szCs w:val="24"/>
        </w:rPr>
        <w:t>В современных условиях, когда одной из ключевых тенденций терроризма становится не только увеличение числа террористических актов, но и рост количества жертв среди гражданского населения, наблюдается активное развитие и совершенствование различных форм и методов террористической деятельности. Эти изменения направлены на то, чтобы максимально увеличить масштабы последствий террористических атак и расширить число пострадавших. В этой связи важнейшей задачей органов местного самоуправления становится обеспечение безопасности граждан, а также повышение уровня антитеррористической защищённости потенциальных объектов, которые могут стать целью террористических посягательств. К таким объектам относятся, в первую очередь, элементы критически важной инфраструктуры и системы жизнеобеспечения, от которых зависит нормальное функционирование общества.</w:t>
      </w:r>
    </w:p>
    <w:p w14:paraId="7F3D6B4A" w14:textId="77777777" w:rsidR="0037786C" w:rsidRPr="006872C9" w:rsidRDefault="0037786C" w:rsidP="0037786C">
      <w:pPr>
        <w:ind w:firstLine="709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Анализ тенденций развития обстановки на территории Российской Федерации позволяет выделить ряд факторов, которые в ближайшие годы будут способствовать формированию угроз в сфере противодействия терроризму. Среди них:</w:t>
      </w:r>
    </w:p>
    <w:p w14:paraId="724A0106" w14:textId="77777777" w:rsidR="0037786C" w:rsidRPr="006872C9" w:rsidRDefault="0037786C" w:rsidP="0037786C">
      <w:pPr>
        <w:ind w:firstLine="709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 xml:space="preserve">- Нарастание активности международных террористических организаций, которые целенаправленно работают над вовлечением отдельных лиц, особенно из числа молодёжи, в </w:t>
      </w:r>
      <w:r w:rsidRPr="006872C9">
        <w:rPr>
          <w:color w:val="000000" w:themeColor="text1"/>
          <w:sz w:val="24"/>
          <w:szCs w:val="24"/>
        </w:rPr>
        <w:lastRenderedPageBreak/>
        <w:t>противоправную деятельность. Эти действия направлены либо на непосредственное совершение террористических актов, либо на оказание пособнической помощи террористам.</w:t>
      </w:r>
    </w:p>
    <w:p w14:paraId="1C1628DC" w14:textId="77777777" w:rsidR="0037786C" w:rsidRPr="006872C9" w:rsidRDefault="0037786C" w:rsidP="0037786C">
      <w:pPr>
        <w:ind w:firstLine="709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- Сохранение и даже усиление причин и условий, способствующих радикализации различных слоёв населения. В частности, это связано с активным распространением идеологии терроризма и экстремизма в виртуальном пространстве, что делает интернет одной из ключевых площадок для вербовки и пропаганды.</w:t>
      </w:r>
    </w:p>
    <w:p w14:paraId="192A4622" w14:textId="77777777" w:rsidR="0037786C" w:rsidRPr="006872C9" w:rsidRDefault="0037786C" w:rsidP="0037786C">
      <w:pPr>
        <w:ind w:firstLine="709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- Активизация деятельности молодёжных радикальных экстремистских сообществ, которые стремятся не только совершать террористические посягательства, но и вовлекать в свои ряды несовершеннолетних граждан, используя их уязвимость и недостаточную социальную защищённость.</w:t>
      </w:r>
    </w:p>
    <w:p w14:paraId="05D14166" w14:textId="77777777" w:rsidR="0037786C" w:rsidRPr="006872C9" w:rsidRDefault="0037786C" w:rsidP="0037786C">
      <w:pPr>
        <w:ind w:firstLine="709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- Устремления международных террористических организаций нацелить своих сторонников на совершение террористических актов, прежде всего на объектах социальной значимости и в местах массового пребывания людей. Это делается с расчётом на максимальный общественный резонанс и дестабилизацию обстановки в стране.</w:t>
      </w:r>
    </w:p>
    <w:p w14:paraId="47C69EA0" w14:textId="77777777" w:rsidR="0037786C" w:rsidRPr="006872C9" w:rsidRDefault="0037786C" w:rsidP="0037786C">
      <w:pPr>
        <w:ind w:firstLine="709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Таким образом, противодействие этим угрозам требует комплексного подхода, включающего как меры по повышению уровня безопасности, так и активную работу по профилактике радикализации и вовлечению граждан, особенно молодёжи, в антитеррористическую деятельность.</w:t>
      </w:r>
    </w:p>
    <w:p w14:paraId="29C03F49" w14:textId="77777777" w:rsidR="00341B92" w:rsidRPr="006872C9" w:rsidRDefault="00341B92" w:rsidP="00341B92">
      <w:pPr>
        <w:ind w:firstLine="709"/>
        <w:jc w:val="both"/>
        <w:rPr>
          <w:color w:val="000000" w:themeColor="text1"/>
          <w:sz w:val="24"/>
          <w:szCs w:val="24"/>
        </w:rPr>
      </w:pPr>
    </w:p>
    <w:p w14:paraId="4F48A138" w14:textId="77777777" w:rsidR="00341B92" w:rsidRPr="006872C9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2.2. Цели и задачи программы.</w:t>
      </w:r>
    </w:p>
    <w:p w14:paraId="305DC90C" w14:textId="77777777" w:rsidR="00341B92" w:rsidRPr="006872C9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Цель программы:</w:t>
      </w:r>
    </w:p>
    <w:p w14:paraId="18F693D3" w14:textId="77777777" w:rsidR="0037786C" w:rsidRPr="006872C9" w:rsidRDefault="0037786C" w:rsidP="0037786C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создание условий безопасности личности и общества, недопущение их вовлечения в террористическую и экстремистскую деятельность, усиление антитеррористической защищенности потенциальных объектов террористических посягательств и совершенствование межведомственного взаимодействия для реализации полномочий в области противодействия терроризму и экстремизму на территории Шарангского муниципального округа.</w:t>
      </w:r>
    </w:p>
    <w:p w14:paraId="4691BD8C" w14:textId="77777777" w:rsidR="00341B92" w:rsidRPr="006872C9" w:rsidRDefault="00341B92" w:rsidP="00341B92">
      <w:pPr>
        <w:spacing w:line="228" w:lineRule="auto"/>
        <w:ind w:firstLine="709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>Программа предусматривает решение следующих задач:</w:t>
      </w:r>
    </w:p>
    <w:p w14:paraId="60219107" w14:textId="77777777" w:rsidR="0037786C" w:rsidRPr="006872C9" w:rsidRDefault="0037786C" w:rsidP="0037786C">
      <w:pPr>
        <w:pStyle w:val="Default"/>
        <w:ind w:firstLine="567"/>
        <w:jc w:val="both"/>
        <w:rPr>
          <w:color w:val="000000" w:themeColor="text1"/>
        </w:rPr>
      </w:pPr>
      <w:r w:rsidRPr="006872C9">
        <w:rPr>
          <w:color w:val="000000" w:themeColor="text1"/>
        </w:rPr>
        <w:t>- повышение уровня межведомственного взаимодействия по профилактике терроризма и экстремизма;</w:t>
      </w:r>
    </w:p>
    <w:p w14:paraId="02C5AC56" w14:textId="77777777" w:rsidR="0037786C" w:rsidRPr="006872C9" w:rsidRDefault="0037786C" w:rsidP="0037786C">
      <w:pPr>
        <w:pStyle w:val="Default"/>
        <w:ind w:firstLine="567"/>
        <w:jc w:val="both"/>
        <w:rPr>
          <w:color w:val="000000" w:themeColor="text1"/>
        </w:rPr>
      </w:pPr>
      <w:r w:rsidRPr="006872C9">
        <w:rPr>
          <w:color w:val="000000" w:themeColor="text1"/>
        </w:rPr>
        <w:t>- усиление антитеррористической защищенности потенциальных объектов террористических посягательств;</w:t>
      </w:r>
    </w:p>
    <w:p w14:paraId="74711D34" w14:textId="77777777" w:rsidR="0037786C" w:rsidRPr="006872C9" w:rsidRDefault="0037786C" w:rsidP="0037786C">
      <w:pPr>
        <w:pStyle w:val="Default"/>
        <w:ind w:firstLine="567"/>
        <w:jc w:val="both"/>
        <w:rPr>
          <w:color w:val="000000" w:themeColor="text1"/>
        </w:rPr>
      </w:pPr>
      <w:r w:rsidRPr="006872C9">
        <w:rPr>
          <w:color w:val="000000" w:themeColor="text1"/>
        </w:rPr>
        <w:t>- работа с молодежью, склонной к деструктивному поведению и наиболее подверженной идеологии терроризма;</w:t>
      </w:r>
    </w:p>
    <w:p w14:paraId="327A5C6A" w14:textId="77777777" w:rsidR="0037786C" w:rsidRPr="006872C9" w:rsidRDefault="0037786C" w:rsidP="0037786C">
      <w:pPr>
        <w:pStyle w:val="Default"/>
        <w:ind w:firstLine="567"/>
        <w:jc w:val="both"/>
        <w:rPr>
          <w:color w:val="000000" w:themeColor="text1"/>
        </w:rPr>
      </w:pPr>
      <w:r w:rsidRPr="006872C9">
        <w:rPr>
          <w:color w:val="000000" w:themeColor="text1"/>
        </w:rPr>
        <w:t>- работа с лицами, подверженными воздействию идеологии терроризма и экстремизма, а также подпавшими под их влияние;</w:t>
      </w:r>
    </w:p>
    <w:p w14:paraId="1B38171E" w14:textId="77777777" w:rsidR="0037786C" w:rsidRPr="006872C9" w:rsidRDefault="0037786C" w:rsidP="0037786C">
      <w:pPr>
        <w:tabs>
          <w:tab w:val="left" w:pos="2127"/>
        </w:tabs>
        <w:ind w:right="-31" w:firstLine="567"/>
        <w:jc w:val="both"/>
        <w:rPr>
          <w:color w:val="000000" w:themeColor="text1"/>
          <w:sz w:val="24"/>
          <w:szCs w:val="24"/>
        </w:rPr>
      </w:pPr>
      <w:r w:rsidRPr="006872C9">
        <w:rPr>
          <w:color w:val="000000" w:themeColor="text1"/>
          <w:sz w:val="24"/>
          <w:szCs w:val="24"/>
        </w:rPr>
        <w:t xml:space="preserve">- информационное сопровождение деятельности в области профилактики терроризма и экстремизма.  </w:t>
      </w:r>
    </w:p>
    <w:p w14:paraId="51DB8DC0" w14:textId="77777777" w:rsidR="00341B92" w:rsidRPr="00E858A1" w:rsidRDefault="00341B92" w:rsidP="00341B92">
      <w:pPr>
        <w:tabs>
          <w:tab w:val="left" w:pos="2127"/>
        </w:tabs>
        <w:ind w:right="-31" w:firstLine="709"/>
        <w:jc w:val="both"/>
        <w:rPr>
          <w:sz w:val="24"/>
          <w:szCs w:val="24"/>
          <w:highlight w:val="yellow"/>
        </w:rPr>
      </w:pPr>
    </w:p>
    <w:p w14:paraId="6ED9CCE6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r w:rsidRPr="002F3103">
        <w:rPr>
          <w:sz w:val="24"/>
          <w:szCs w:val="24"/>
        </w:rPr>
        <w:t xml:space="preserve">2.3. Сроки и </w:t>
      </w:r>
      <w:r w:rsidR="001969A3">
        <w:rPr>
          <w:sz w:val="24"/>
          <w:szCs w:val="24"/>
        </w:rPr>
        <w:t xml:space="preserve">этапы реализации программы – </w:t>
      </w:r>
      <w:r w:rsidR="00DB1F6E">
        <w:rPr>
          <w:sz w:val="24"/>
          <w:szCs w:val="24"/>
        </w:rPr>
        <w:t>2027</w:t>
      </w:r>
      <w:r w:rsidR="003B4D2B">
        <w:rPr>
          <w:sz w:val="24"/>
          <w:szCs w:val="24"/>
        </w:rPr>
        <w:t>-</w:t>
      </w:r>
      <w:r w:rsidR="00DB1F6E">
        <w:rPr>
          <w:sz w:val="24"/>
          <w:szCs w:val="24"/>
        </w:rPr>
        <w:t>2029</w:t>
      </w:r>
      <w:r w:rsidRPr="002F3103">
        <w:rPr>
          <w:sz w:val="24"/>
          <w:szCs w:val="24"/>
        </w:rPr>
        <w:t xml:space="preserve"> годы. Реализация Программы осуществляется в один этап.</w:t>
      </w:r>
    </w:p>
    <w:p w14:paraId="34967EB4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C878FA4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3" w:name="Par222"/>
      <w:bookmarkEnd w:id="13"/>
      <w:r w:rsidRPr="002F3103">
        <w:rPr>
          <w:sz w:val="24"/>
          <w:szCs w:val="24"/>
        </w:rPr>
        <w:t>2.4. Управление программой и механизм ее реализации.</w:t>
      </w:r>
    </w:p>
    <w:p w14:paraId="479E4EA9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p w14:paraId="1F3C7932" w14:textId="77777777" w:rsidR="00341B92" w:rsidRPr="00314E0A" w:rsidRDefault="00341B92" w:rsidP="00341B92">
      <w:pPr>
        <w:spacing w:line="228" w:lineRule="auto"/>
        <w:ind w:firstLine="709"/>
        <w:jc w:val="both"/>
        <w:rPr>
          <w:sz w:val="24"/>
          <w:szCs w:val="24"/>
        </w:rPr>
      </w:pPr>
      <w:bookmarkStart w:id="14" w:name="Par225"/>
      <w:bookmarkEnd w:id="14"/>
      <w:r w:rsidRPr="00314E0A">
        <w:rPr>
          <w:sz w:val="24"/>
          <w:szCs w:val="24"/>
        </w:rPr>
        <w:t>Комплексное управление реализацией Программы осуществляет заказчик –</w:t>
      </w:r>
      <w:r w:rsidRPr="00314E0A">
        <w:rPr>
          <w:spacing w:val="-6"/>
          <w:sz w:val="24"/>
          <w:szCs w:val="24"/>
        </w:rPr>
        <w:t xml:space="preserve"> Администрация </w:t>
      </w:r>
      <w:r>
        <w:rPr>
          <w:spacing w:val="-6"/>
          <w:sz w:val="24"/>
          <w:szCs w:val="24"/>
        </w:rPr>
        <w:t xml:space="preserve">Шарангского муниципального </w:t>
      </w:r>
      <w:r w:rsidR="0074766A">
        <w:rPr>
          <w:spacing w:val="-6"/>
          <w:sz w:val="24"/>
          <w:szCs w:val="24"/>
        </w:rPr>
        <w:t>округ</w:t>
      </w:r>
      <w:r>
        <w:rPr>
          <w:spacing w:val="-6"/>
          <w:sz w:val="24"/>
          <w:szCs w:val="24"/>
        </w:rPr>
        <w:t>а</w:t>
      </w:r>
      <w:r w:rsidRPr="00314E0A">
        <w:rPr>
          <w:spacing w:val="-6"/>
          <w:sz w:val="24"/>
          <w:szCs w:val="24"/>
        </w:rPr>
        <w:t xml:space="preserve"> и </w:t>
      </w:r>
      <w:r>
        <w:rPr>
          <w:sz w:val="24"/>
          <w:szCs w:val="24"/>
        </w:rPr>
        <w:t>а</w:t>
      </w:r>
      <w:r w:rsidRPr="00314E0A">
        <w:rPr>
          <w:sz w:val="24"/>
          <w:szCs w:val="24"/>
        </w:rPr>
        <w:t xml:space="preserve">нтитеррористическая комиссия </w:t>
      </w:r>
      <w:r>
        <w:rPr>
          <w:spacing w:val="-6"/>
          <w:sz w:val="24"/>
          <w:szCs w:val="24"/>
        </w:rPr>
        <w:t xml:space="preserve">Шарангского муниципального </w:t>
      </w:r>
      <w:r w:rsidR="0074766A">
        <w:rPr>
          <w:spacing w:val="-6"/>
          <w:sz w:val="24"/>
          <w:szCs w:val="24"/>
        </w:rPr>
        <w:t>округ</w:t>
      </w:r>
      <w:r>
        <w:rPr>
          <w:spacing w:val="-6"/>
          <w:sz w:val="24"/>
          <w:szCs w:val="24"/>
        </w:rPr>
        <w:t>а, которая</w:t>
      </w:r>
      <w:r w:rsidRPr="00314E0A">
        <w:rPr>
          <w:sz w:val="24"/>
          <w:szCs w:val="24"/>
        </w:rPr>
        <w:t xml:space="preserve">: </w:t>
      </w:r>
    </w:p>
    <w:p w14:paraId="6E0237CC" w14:textId="77777777" w:rsidR="00341B92" w:rsidRPr="00314E0A" w:rsidRDefault="00341B92" w:rsidP="00341B92">
      <w:pPr>
        <w:spacing w:line="228" w:lineRule="auto"/>
        <w:ind w:firstLine="709"/>
        <w:jc w:val="both"/>
        <w:rPr>
          <w:sz w:val="24"/>
          <w:szCs w:val="24"/>
        </w:rPr>
      </w:pPr>
      <w:r w:rsidRPr="00314E0A">
        <w:rPr>
          <w:sz w:val="24"/>
          <w:szCs w:val="24"/>
        </w:rPr>
        <w:noBreakHyphen/>
        <w:t xml:space="preserve"> координирует работу исполнителей программных мероприятий; </w:t>
      </w:r>
    </w:p>
    <w:p w14:paraId="662375A2" w14:textId="77777777" w:rsidR="00341B92" w:rsidRPr="00314E0A" w:rsidRDefault="00341B92" w:rsidP="00341B92">
      <w:pPr>
        <w:spacing w:line="22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noBreakHyphen/>
      </w:r>
      <w:r w:rsidR="001969A3">
        <w:rPr>
          <w:sz w:val="24"/>
          <w:szCs w:val="24"/>
        </w:rPr>
        <w:t xml:space="preserve"> </w:t>
      </w:r>
      <w:r w:rsidRPr="00314E0A">
        <w:rPr>
          <w:sz w:val="24"/>
          <w:szCs w:val="24"/>
        </w:rPr>
        <w:t>обеспечивает контроль за реализацией Программы, включающий в себя контроль за качеством проводимых мероприятий и сроков их выполнения.</w:t>
      </w:r>
    </w:p>
    <w:p w14:paraId="7964B0AC" w14:textId="77777777" w:rsidR="00341B92" w:rsidRDefault="00341B92" w:rsidP="00341B92">
      <w:pPr>
        <w:spacing w:line="228" w:lineRule="auto"/>
        <w:ind w:firstLine="709"/>
        <w:jc w:val="both"/>
        <w:rPr>
          <w:sz w:val="24"/>
          <w:szCs w:val="24"/>
        </w:rPr>
      </w:pPr>
      <w:r w:rsidRPr="00314E0A">
        <w:rPr>
          <w:sz w:val="24"/>
          <w:szCs w:val="24"/>
        </w:rPr>
        <w:t xml:space="preserve">Исполнители Программы представляют в администрацию </w:t>
      </w:r>
      <w:r>
        <w:rPr>
          <w:sz w:val="24"/>
          <w:szCs w:val="24"/>
        </w:rPr>
        <w:t xml:space="preserve">Шарангского муниципального </w:t>
      </w:r>
      <w:r w:rsidR="0074766A">
        <w:rPr>
          <w:sz w:val="24"/>
          <w:szCs w:val="24"/>
        </w:rPr>
        <w:t>округ</w:t>
      </w:r>
      <w:r>
        <w:rPr>
          <w:sz w:val="24"/>
          <w:szCs w:val="24"/>
        </w:rPr>
        <w:t>а</w:t>
      </w:r>
      <w:r w:rsidRPr="00314E0A">
        <w:rPr>
          <w:sz w:val="24"/>
          <w:szCs w:val="24"/>
        </w:rPr>
        <w:t xml:space="preserve"> информацию о ходе реализации Программы раз в полугодие (до 5 числа месяца, следующего за отчетным периодом). </w:t>
      </w:r>
    </w:p>
    <w:p w14:paraId="26DABB1C" w14:textId="77777777" w:rsidR="00341B92" w:rsidRPr="00314E0A" w:rsidRDefault="00341B92" w:rsidP="00341B92">
      <w:pPr>
        <w:spacing w:line="228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В случае необходимости на основе анализа информации исполнителей в Программу вносятся соответствующие корректировки.</w:t>
      </w:r>
    </w:p>
    <w:p w14:paraId="3048E821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</w:pPr>
    </w:p>
    <w:p w14:paraId="77FE1459" w14:textId="77777777" w:rsidR="00341B92" w:rsidRPr="002F3103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r w:rsidRPr="002F3103">
        <w:rPr>
          <w:sz w:val="24"/>
          <w:szCs w:val="24"/>
        </w:rPr>
        <w:t>2.5. Система программных мероприятий.</w:t>
      </w:r>
    </w:p>
    <w:p w14:paraId="695F9CC8" w14:textId="77777777" w:rsidR="0037786C" w:rsidRPr="00776263" w:rsidRDefault="0037786C" w:rsidP="00341B92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12992" w:type="dxa"/>
        <w:tblCellSpacing w:w="5" w:type="nil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"/>
        <w:gridCol w:w="82"/>
        <w:gridCol w:w="2694"/>
        <w:gridCol w:w="992"/>
        <w:gridCol w:w="2268"/>
        <w:gridCol w:w="641"/>
        <w:gridCol w:w="728"/>
        <w:gridCol w:w="798"/>
        <w:gridCol w:w="756"/>
        <w:gridCol w:w="798"/>
        <w:gridCol w:w="673"/>
        <w:gridCol w:w="708"/>
        <w:gridCol w:w="708"/>
        <w:gridCol w:w="708"/>
      </w:tblGrid>
      <w:tr w:rsidR="00A378F3" w:rsidRPr="00776263" w14:paraId="40C7B26E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 w:val="restart"/>
          </w:tcPr>
          <w:p w14:paraId="140E87A4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N</w:t>
            </w:r>
            <w:r>
              <w:t xml:space="preserve"> </w:t>
            </w:r>
          </w:p>
        </w:tc>
        <w:tc>
          <w:tcPr>
            <w:tcW w:w="2694" w:type="dxa"/>
            <w:vMerge w:val="restart"/>
          </w:tcPr>
          <w:p w14:paraId="0C765009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Наименование</w:t>
            </w:r>
          </w:p>
          <w:p w14:paraId="31E91840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мероприятия</w:t>
            </w:r>
          </w:p>
        </w:tc>
        <w:tc>
          <w:tcPr>
            <w:tcW w:w="992" w:type="dxa"/>
            <w:vMerge w:val="restart"/>
          </w:tcPr>
          <w:p w14:paraId="565424D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Сроки</w:t>
            </w:r>
          </w:p>
          <w:p w14:paraId="75155065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ind w:left="-113" w:right="-120"/>
              <w:jc w:val="center"/>
            </w:pPr>
            <w:r w:rsidRPr="00776263">
              <w:t>реализации</w:t>
            </w:r>
          </w:p>
        </w:tc>
        <w:tc>
          <w:tcPr>
            <w:tcW w:w="2268" w:type="dxa"/>
            <w:vMerge w:val="restart"/>
          </w:tcPr>
          <w:p w14:paraId="4DBA372A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Ответственный</w:t>
            </w:r>
          </w:p>
          <w:p w14:paraId="7BE3257D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исполнитель</w:t>
            </w:r>
          </w:p>
        </w:tc>
        <w:tc>
          <w:tcPr>
            <w:tcW w:w="641" w:type="dxa"/>
            <w:vMerge w:val="restart"/>
          </w:tcPr>
          <w:p w14:paraId="5422277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Годы</w:t>
            </w:r>
          </w:p>
        </w:tc>
        <w:tc>
          <w:tcPr>
            <w:tcW w:w="3753" w:type="dxa"/>
            <w:gridSpan w:val="5"/>
          </w:tcPr>
          <w:p w14:paraId="3D4FFDC8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Предполагаемый объем финансирования, тыс. руб.</w:t>
            </w:r>
          </w:p>
        </w:tc>
      </w:tr>
      <w:tr w:rsidR="000736C9" w:rsidRPr="00776263" w14:paraId="57358B5E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4814F875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vMerge/>
          </w:tcPr>
          <w:p w14:paraId="678C79D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</w:p>
        </w:tc>
        <w:tc>
          <w:tcPr>
            <w:tcW w:w="992" w:type="dxa"/>
            <w:vMerge/>
          </w:tcPr>
          <w:p w14:paraId="132A348D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</w:p>
        </w:tc>
        <w:tc>
          <w:tcPr>
            <w:tcW w:w="2268" w:type="dxa"/>
            <w:vMerge/>
          </w:tcPr>
          <w:p w14:paraId="552EAEBB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</w:p>
        </w:tc>
        <w:tc>
          <w:tcPr>
            <w:tcW w:w="641" w:type="dxa"/>
            <w:vMerge/>
          </w:tcPr>
          <w:p w14:paraId="7AF22DE5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</w:p>
        </w:tc>
        <w:tc>
          <w:tcPr>
            <w:tcW w:w="728" w:type="dxa"/>
          </w:tcPr>
          <w:p w14:paraId="37D7B4F6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Всего</w:t>
            </w:r>
          </w:p>
        </w:tc>
        <w:tc>
          <w:tcPr>
            <w:tcW w:w="798" w:type="dxa"/>
          </w:tcPr>
          <w:p w14:paraId="69460420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76263">
              <w:t>феде</w:t>
            </w:r>
            <w:proofErr w:type="spellEnd"/>
            <w:r w:rsidRPr="00776263">
              <w:t>-</w:t>
            </w:r>
          </w:p>
          <w:p w14:paraId="3E1939C2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76263">
              <w:t>ральный</w:t>
            </w:r>
            <w:proofErr w:type="spellEnd"/>
          </w:p>
          <w:p w14:paraId="68C9A429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бюджет</w:t>
            </w:r>
          </w:p>
        </w:tc>
        <w:tc>
          <w:tcPr>
            <w:tcW w:w="756" w:type="dxa"/>
          </w:tcPr>
          <w:p w14:paraId="1AABAD30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76263">
              <w:t>област</w:t>
            </w:r>
            <w:proofErr w:type="spellEnd"/>
            <w:r w:rsidRPr="00776263">
              <w:t>-</w:t>
            </w:r>
          </w:p>
          <w:p w14:paraId="471FBA5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ной</w:t>
            </w:r>
          </w:p>
          <w:p w14:paraId="273B91E4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бюджет</w:t>
            </w:r>
          </w:p>
        </w:tc>
        <w:tc>
          <w:tcPr>
            <w:tcW w:w="798" w:type="dxa"/>
          </w:tcPr>
          <w:p w14:paraId="335890DA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местный</w:t>
            </w:r>
          </w:p>
          <w:p w14:paraId="67B9B770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бюджет</w:t>
            </w:r>
          </w:p>
        </w:tc>
        <w:tc>
          <w:tcPr>
            <w:tcW w:w="673" w:type="dxa"/>
          </w:tcPr>
          <w:p w14:paraId="5ABF1F06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прочие</w:t>
            </w:r>
          </w:p>
          <w:p w14:paraId="71161320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76263">
              <w:t>источ</w:t>
            </w:r>
            <w:proofErr w:type="spellEnd"/>
            <w:r w:rsidRPr="00776263">
              <w:t>-</w:t>
            </w:r>
          </w:p>
          <w:p w14:paraId="76E8ACAE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6263">
              <w:t>ники</w:t>
            </w:r>
          </w:p>
        </w:tc>
      </w:tr>
      <w:tr w:rsidR="00A378F3" w:rsidRPr="00776263" w14:paraId="2901F2E1" w14:textId="77777777" w:rsidTr="00654A06">
        <w:trPr>
          <w:gridAfter w:val="3"/>
          <w:wAfter w:w="2124" w:type="dxa"/>
          <w:tblCellSpacing w:w="5" w:type="nil"/>
        </w:trPr>
        <w:tc>
          <w:tcPr>
            <w:tcW w:w="10868" w:type="dxa"/>
            <w:gridSpan w:val="11"/>
          </w:tcPr>
          <w:p w14:paraId="3C306E3D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 w:rsidRPr="00776263">
              <w:t xml:space="preserve">Задача 1 </w:t>
            </w:r>
            <w:r w:rsidRPr="00F97673">
              <w:t>Повышение уровня межведомственного взаимодействия по профилактике терроризма и экстремизма</w:t>
            </w:r>
          </w:p>
        </w:tc>
      </w:tr>
      <w:tr w:rsidR="000736C9" w:rsidRPr="00776263" w14:paraId="4BCC4057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 w:val="restart"/>
          </w:tcPr>
          <w:p w14:paraId="4ACF579D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1.1.</w:t>
            </w:r>
          </w:p>
        </w:tc>
        <w:tc>
          <w:tcPr>
            <w:tcW w:w="2694" w:type="dxa"/>
            <w:vMerge w:val="restart"/>
          </w:tcPr>
          <w:p w14:paraId="0F60EC84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  <w:r w:rsidRPr="000B0CA3">
              <w:t>Мониторинг миграционной обстановки на территории Шаранг</w:t>
            </w:r>
            <w:r>
              <w:t>с</w:t>
            </w:r>
            <w:r w:rsidRPr="000B0CA3">
              <w:t xml:space="preserve">кого муниципального </w:t>
            </w:r>
            <w:r>
              <w:t>округа</w:t>
            </w:r>
            <w:r w:rsidRPr="000B0CA3">
              <w:t xml:space="preserve"> и оператив</w:t>
            </w:r>
            <w:r>
              <w:t>ное информирование органов мест</w:t>
            </w:r>
            <w:r w:rsidRPr="000B0CA3">
              <w:t>ного самоуправления о назревании негативных тенденций, условиях, способствующих совершению террористических и экстремистских акций</w:t>
            </w:r>
            <w:r w:rsidR="00CE322F">
              <w:t>, предупреждение межнациональных и межэтнических конфликтов</w:t>
            </w:r>
          </w:p>
        </w:tc>
        <w:tc>
          <w:tcPr>
            <w:tcW w:w="992" w:type="dxa"/>
            <w:vMerge w:val="restart"/>
          </w:tcPr>
          <w:p w14:paraId="145E4C90" w14:textId="77777777" w:rsidR="00A378F3" w:rsidRDefault="00DB1F6E" w:rsidP="00476DB9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  <w:r w:rsidR="00A378F3">
              <w:t>-</w:t>
            </w:r>
            <w:r>
              <w:t>2029</w:t>
            </w:r>
            <w:r w:rsidR="00A378F3">
              <w:t xml:space="preserve"> гг.</w:t>
            </w:r>
          </w:p>
          <w:p w14:paraId="00ABE42B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постоянно</w:t>
            </w:r>
          </w:p>
        </w:tc>
        <w:tc>
          <w:tcPr>
            <w:tcW w:w="2268" w:type="dxa"/>
            <w:vMerge w:val="restart"/>
          </w:tcPr>
          <w:p w14:paraId="5D5CED68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  <w:ind w:right="-28"/>
              <w:outlineLvl w:val="3"/>
            </w:pPr>
            <w:r>
              <w:t xml:space="preserve">ОП (дислокация </w:t>
            </w:r>
            <w:proofErr w:type="spellStart"/>
            <w:r w:rsidR="00403138">
              <w:t>р.п</w:t>
            </w:r>
            <w:proofErr w:type="spellEnd"/>
            <w:r w:rsidR="00403138">
              <w:t>.</w:t>
            </w:r>
            <w:r>
              <w:t xml:space="preserve"> Шаранга) МО МВД России «</w:t>
            </w:r>
            <w:proofErr w:type="spellStart"/>
            <w:r>
              <w:t>Уренский</w:t>
            </w:r>
            <w:proofErr w:type="spellEnd"/>
            <w:r>
              <w:t xml:space="preserve">» (по </w:t>
            </w:r>
            <w:r w:rsidRPr="00B06046">
              <w:t>согласованию)</w:t>
            </w:r>
            <w:r w:rsidRPr="00B06046">
              <w:rPr>
                <w:spacing w:val="-8"/>
              </w:rPr>
              <w:t xml:space="preserve">, миграционный пункт </w:t>
            </w:r>
            <w:r w:rsidR="00057625">
              <w:rPr>
                <w:spacing w:val="-6"/>
              </w:rPr>
              <w:t>отдела</w:t>
            </w:r>
            <w:r>
              <w:rPr>
                <w:spacing w:val="-6"/>
              </w:rPr>
              <w:t xml:space="preserve"> полиции (дислокация </w:t>
            </w:r>
            <w:proofErr w:type="spellStart"/>
            <w:r>
              <w:rPr>
                <w:spacing w:val="-6"/>
              </w:rPr>
              <w:t>р.п</w:t>
            </w:r>
            <w:proofErr w:type="spellEnd"/>
            <w:r>
              <w:rPr>
                <w:spacing w:val="-6"/>
              </w:rPr>
              <w:t>.</w:t>
            </w:r>
            <w:r w:rsidRPr="00B06046">
              <w:rPr>
                <w:spacing w:val="-6"/>
              </w:rPr>
              <w:t xml:space="preserve"> Шаранга) МО МВД России «</w:t>
            </w:r>
            <w:proofErr w:type="spellStart"/>
            <w:r w:rsidRPr="00B06046">
              <w:rPr>
                <w:spacing w:val="-6"/>
              </w:rPr>
              <w:t>Уренский</w:t>
            </w:r>
            <w:proofErr w:type="spellEnd"/>
            <w:r w:rsidRPr="00B06046">
              <w:rPr>
                <w:spacing w:val="-6"/>
              </w:rPr>
              <w:t>» (по согласованию</w:t>
            </w:r>
            <w:r w:rsidRPr="00B06046">
              <w:rPr>
                <w:spacing w:val="-8"/>
              </w:rPr>
              <w:t>)</w:t>
            </w:r>
            <w:r w:rsidRPr="00B06046">
              <w:t xml:space="preserve">, </w:t>
            </w:r>
            <w:r>
              <w:t>территориальные отделы</w:t>
            </w:r>
            <w:r w:rsidR="00C85EC5">
              <w:t xml:space="preserve"> администрации Шарангского муниципального округа (далее – территориальные отделы)</w:t>
            </w:r>
            <w:r>
              <w:rPr>
                <w:sz w:val="24"/>
                <w:szCs w:val="24"/>
              </w:rPr>
              <w:t xml:space="preserve">  </w:t>
            </w:r>
            <w:r w:rsidRPr="00314E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</w:tcPr>
          <w:p w14:paraId="510C99EE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6B7A1B05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66B8DAC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726C6E5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5A8F6A4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E0AB4F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4B91D0E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75CD2BAF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5B11CFDC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55600B5B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60A07321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066DA75D" w14:textId="77777777" w:rsidR="00A378F3" w:rsidRPr="00776263" w:rsidRDefault="00DB1F6E" w:rsidP="00476DB9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37BA3D4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ECCAF5D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D70914D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282FD08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631EF60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713CAE61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6C9C5A2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453A9F18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74F64657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26F563A7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2EFCD4D0" w14:textId="77777777" w:rsidR="00A378F3" w:rsidRPr="00776263" w:rsidRDefault="00DB1F6E" w:rsidP="00476DB9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347CEC8E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78BD7E2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AE5B9D8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A17448C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9AD87B9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A4C24BC" w14:textId="77777777" w:rsidTr="000736C9">
        <w:trPr>
          <w:gridAfter w:val="3"/>
          <w:wAfter w:w="2124" w:type="dxa"/>
          <w:trHeight w:val="2427"/>
          <w:tblCellSpacing w:w="5" w:type="nil"/>
        </w:trPr>
        <w:tc>
          <w:tcPr>
            <w:tcW w:w="520" w:type="dxa"/>
            <w:gridSpan w:val="2"/>
            <w:vMerge/>
          </w:tcPr>
          <w:p w14:paraId="3FFAA7D7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0E05AC77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0AB5FE0B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2DF90F1" w14:textId="77777777" w:rsidR="00A378F3" w:rsidRDefault="00A378F3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55C80FB8" w14:textId="77777777" w:rsidR="00A378F3" w:rsidRPr="00776263" w:rsidRDefault="00DB1F6E" w:rsidP="00476DB9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70FD917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60830A1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33E7244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DB29C7B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829E53E" w14:textId="77777777" w:rsidR="00A378F3" w:rsidRPr="00776263" w:rsidRDefault="00A378F3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554B8758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 w:val="restart"/>
          </w:tcPr>
          <w:p w14:paraId="662A1663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1.2</w:t>
            </w:r>
          </w:p>
        </w:tc>
        <w:tc>
          <w:tcPr>
            <w:tcW w:w="2694" w:type="dxa"/>
            <w:vMerge w:val="restart"/>
          </w:tcPr>
          <w:p w14:paraId="77A9C8DA" w14:textId="77777777" w:rsidR="00FB5FCD" w:rsidRPr="00836075" w:rsidRDefault="00FB5FCD" w:rsidP="00DC6783">
            <w:pPr>
              <w:pStyle w:val="Default"/>
              <w:rPr>
                <w:sz w:val="23"/>
                <w:szCs w:val="23"/>
              </w:rPr>
            </w:pPr>
            <w:r w:rsidRPr="00836075">
              <w:rPr>
                <w:sz w:val="20"/>
                <w:szCs w:val="23"/>
              </w:rPr>
              <w:t>Организация взаимодействия между правоохранительными органами, администрацией округа руководител</w:t>
            </w:r>
            <w:r>
              <w:rPr>
                <w:sz w:val="20"/>
                <w:szCs w:val="23"/>
              </w:rPr>
              <w:t>ями</w:t>
            </w:r>
            <w:r w:rsidRPr="00836075">
              <w:rPr>
                <w:sz w:val="20"/>
                <w:szCs w:val="23"/>
              </w:rPr>
              <w:t xml:space="preserve"> хозяйствующих субъектов подрядных и субподрядных организаций, представител</w:t>
            </w:r>
            <w:r>
              <w:rPr>
                <w:sz w:val="20"/>
                <w:szCs w:val="23"/>
              </w:rPr>
              <w:t>ями</w:t>
            </w:r>
            <w:r w:rsidRPr="00836075">
              <w:rPr>
                <w:sz w:val="20"/>
                <w:szCs w:val="23"/>
              </w:rPr>
              <w:t xml:space="preserve"> </w:t>
            </w:r>
            <w:r>
              <w:rPr>
                <w:sz w:val="20"/>
                <w:szCs w:val="23"/>
              </w:rPr>
              <w:t xml:space="preserve">некоммерческих организаций и </w:t>
            </w:r>
            <w:r w:rsidRPr="00836075">
              <w:rPr>
                <w:sz w:val="20"/>
                <w:szCs w:val="23"/>
              </w:rPr>
              <w:t xml:space="preserve">религиозных </w:t>
            </w:r>
            <w:r>
              <w:rPr>
                <w:sz w:val="20"/>
                <w:szCs w:val="23"/>
              </w:rPr>
              <w:t xml:space="preserve">объединений, </w:t>
            </w:r>
            <w:r w:rsidR="00DC6783">
              <w:rPr>
                <w:sz w:val="20"/>
                <w:szCs w:val="23"/>
              </w:rPr>
              <w:t xml:space="preserve">СМИ, </w:t>
            </w:r>
            <w:r>
              <w:rPr>
                <w:sz w:val="20"/>
                <w:szCs w:val="23"/>
              </w:rPr>
              <w:t xml:space="preserve">в том числе </w:t>
            </w:r>
            <w:r w:rsidRPr="00836075">
              <w:rPr>
                <w:sz w:val="20"/>
                <w:szCs w:val="23"/>
              </w:rPr>
              <w:t xml:space="preserve">по обмену информацией о числе пребывающих на территорию </w:t>
            </w:r>
            <w:r>
              <w:rPr>
                <w:sz w:val="20"/>
                <w:szCs w:val="23"/>
              </w:rPr>
              <w:t>Шарангского муниципального округа</w:t>
            </w:r>
            <w:r w:rsidRPr="00836075">
              <w:rPr>
                <w:sz w:val="20"/>
                <w:szCs w:val="23"/>
              </w:rPr>
              <w:t xml:space="preserve"> иностранных и иногородних рабочих, точных местах их компактного проживания и рода их занятий </w:t>
            </w:r>
          </w:p>
        </w:tc>
        <w:tc>
          <w:tcPr>
            <w:tcW w:w="992" w:type="dxa"/>
            <w:vMerge w:val="restart"/>
          </w:tcPr>
          <w:p w14:paraId="478B3AD2" w14:textId="77777777" w:rsidR="00FB5FCD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435C6C38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постоянно</w:t>
            </w:r>
          </w:p>
        </w:tc>
        <w:tc>
          <w:tcPr>
            <w:tcW w:w="2268" w:type="dxa"/>
            <w:vMerge w:val="restart"/>
          </w:tcPr>
          <w:p w14:paraId="4BB089B1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  <w:r w:rsidRPr="000B0CA3">
              <w:t xml:space="preserve">дминистрация Шарангского муниципального </w:t>
            </w:r>
            <w:r>
              <w:t>округа</w:t>
            </w:r>
            <w:r w:rsidRPr="000B0CA3">
              <w:t xml:space="preserve">, </w:t>
            </w:r>
            <w:r>
              <w:t>управление образования</w:t>
            </w:r>
            <w:r w:rsidRPr="000B0CA3">
              <w:t xml:space="preserve">, муниципальные организации и учреждения Шарангского муниципального </w:t>
            </w:r>
            <w:r>
              <w:t>округа</w:t>
            </w:r>
            <w:r w:rsidRPr="000B0CA3">
              <w:t xml:space="preserve">, </w:t>
            </w:r>
            <w:r>
              <w:rPr>
                <w:spacing w:val="-6"/>
              </w:rPr>
              <w:t>ОП</w:t>
            </w:r>
            <w:r w:rsidRPr="000B0CA3">
              <w:rPr>
                <w:spacing w:val="-6"/>
              </w:rPr>
              <w:t xml:space="preserve"> (дислокация </w:t>
            </w:r>
            <w:proofErr w:type="spellStart"/>
            <w:r>
              <w:rPr>
                <w:spacing w:val="-6"/>
              </w:rPr>
              <w:t>р.п</w:t>
            </w:r>
            <w:proofErr w:type="spellEnd"/>
            <w:r>
              <w:rPr>
                <w:spacing w:val="-6"/>
              </w:rPr>
              <w:t>.</w:t>
            </w:r>
            <w:r w:rsidRPr="000B0CA3">
              <w:rPr>
                <w:spacing w:val="-6"/>
              </w:rPr>
              <w:t xml:space="preserve"> Шаранга) МО МВД России «</w:t>
            </w:r>
            <w:proofErr w:type="spellStart"/>
            <w:r w:rsidRPr="000B0CA3">
              <w:rPr>
                <w:spacing w:val="-6"/>
              </w:rPr>
              <w:t>Уренский</w:t>
            </w:r>
            <w:proofErr w:type="spellEnd"/>
            <w:r w:rsidRPr="000B0CA3">
              <w:rPr>
                <w:spacing w:val="-6"/>
              </w:rPr>
              <w:t>» (по согласованию),</w:t>
            </w:r>
            <w:r w:rsidRPr="000B0CA3">
              <w:t xml:space="preserve"> </w:t>
            </w:r>
            <w:r>
              <w:t>119-</w:t>
            </w:r>
            <w:r w:rsidRPr="00D64DEC">
              <w:t>П</w:t>
            </w:r>
            <w:r>
              <w:t>С</w:t>
            </w:r>
            <w:r w:rsidRPr="00D64DEC">
              <w:t>Ч (по согласованию), ГБУЗ НО «</w:t>
            </w:r>
            <w:r w:rsidR="007F2BA3">
              <w:t>Северный ММЦ</w:t>
            </w:r>
            <w:r w:rsidR="00BC6BD3">
              <w:t xml:space="preserve">» </w:t>
            </w:r>
            <w:r w:rsidRPr="00D64DEC">
              <w:t>Шарангская РБ (по согласованию), СМИ Шарангского</w:t>
            </w:r>
            <w:r w:rsidRPr="000B0CA3">
              <w:t xml:space="preserve"> муниципального </w:t>
            </w:r>
            <w:r>
              <w:t>округа</w:t>
            </w:r>
            <w:r w:rsidRPr="000B0CA3">
              <w:t xml:space="preserve">, </w:t>
            </w:r>
            <w:r w:rsidRPr="000B0CA3">
              <w:rPr>
                <w:spacing w:val="-8"/>
              </w:rPr>
              <w:t>отдел культуры</w:t>
            </w:r>
          </w:p>
        </w:tc>
        <w:tc>
          <w:tcPr>
            <w:tcW w:w="641" w:type="dxa"/>
          </w:tcPr>
          <w:p w14:paraId="4E9F33FA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4C99CE25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386307E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DFF1D74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F19B027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78786CE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34DF7C2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4D94142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44D53C09" w14:textId="77777777" w:rsidR="00725673" w:rsidRPr="00836075" w:rsidRDefault="00725673" w:rsidP="00725673">
            <w:pPr>
              <w:pStyle w:val="Default"/>
              <w:rPr>
                <w:sz w:val="20"/>
                <w:szCs w:val="23"/>
              </w:rPr>
            </w:pPr>
          </w:p>
        </w:tc>
        <w:tc>
          <w:tcPr>
            <w:tcW w:w="992" w:type="dxa"/>
            <w:vMerge/>
          </w:tcPr>
          <w:p w14:paraId="436CFD6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74189D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3851026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16D4E27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0017F1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474AF1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B6D6E6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032435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7612F147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5126AC2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53A877B1" w14:textId="77777777" w:rsidR="00725673" w:rsidRPr="00836075" w:rsidRDefault="00725673" w:rsidP="00725673">
            <w:pPr>
              <w:pStyle w:val="Default"/>
              <w:rPr>
                <w:sz w:val="20"/>
                <w:szCs w:val="23"/>
              </w:rPr>
            </w:pPr>
          </w:p>
        </w:tc>
        <w:tc>
          <w:tcPr>
            <w:tcW w:w="992" w:type="dxa"/>
            <w:vMerge/>
          </w:tcPr>
          <w:p w14:paraId="01049B5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28C9255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47AB2DD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0D095F6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B9E356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F72BC3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FAAFB4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D77555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F832A26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4FBF33D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7534B377" w14:textId="77777777" w:rsidR="00725673" w:rsidRPr="00836075" w:rsidRDefault="00725673" w:rsidP="00725673">
            <w:pPr>
              <w:pStyle w:val="Default"/>
              <w:rPr>
                <w:sz w:val="20"/>
                <w:szCs w:val="23"/>
              </w:rPr>
            </w:pPr>
          </w:p>
        </w:tc>
        <w:tc>
          <w:tcPr>
            <w:tcW w:w="992" w:type="dxa"/>
            <w:vMerge/>
          </w:tcPr>
          <w:p w14:paraId="01D5DFC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4F7BA2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2EAE301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6B7871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6B5E64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B4ED9C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B05676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95DD36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BB5FDF1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 w:val="restart"/>
          </w:tcPr>
          <w:p w14:paraId="55F4BB96" w14:textId="77777777" w:rsidR="00FB5FCD" w:rsidRPr="007F2BA3" w:rsidRDefault="00FB5FCD" w:rsidP="00476DB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2BA3">
              <w:rPr>
                <w:color w:val="000000" w:themeColor="text1"/>
              </w:rPr>
              <w:t>1.3</w:t>
            </w:r>
          </w:p>
        </w:tc>
        <w:tc>
          <w:tcPr>
            <w:tcW w:w="2694" w:type="dxa"/>
            <w:vMerge w:val="restart"/>
          </w:tcPr>
          <w:p w14:paraId="28CD43C8" w14:textId="77777777" w:rsidR="00FB5FCD" w:rsidRPr="007F2BA3" w:rsidRDefault="00FB5FCD" w:rsidP="002C390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2BA3">
              <w:rPr>
                <w:color w:val="000000" w:themeColor="text1"/>
              </w:rPr>
              <w:t>Мониторинг оперативной обстановки, в том числе на потенциальных объектах террористических посягательств, объектах транспортной инфраструктуры, с целью своевременного вскрытия возможных террористических и экстремистских угроз</w:t>
            </w:r>
          </w:p>
        </w:tc>
        <w:tc>
          <w:tcPr>
            <w:tcW w:w="992" w:type="dxa"/>
            <w:vMerge w:val="restart"/>
          </w:tcPr>
          <w:p w14:paraId="65AE24C6" w14:textId="77777777" w:rsidR="00FB5FCD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64C5A6F4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 w:val="restart"/>
          </w:tcPr>
          <w:p w14:paraId="0DA2D57B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 xml:space="preserve">Администрация Шарангского муниципального округа, 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согласованию), 119-ПСЧ (по согласованию), руководители муниципальных объектов</w:t>
            </w:r>
          </w:p>
        </w:tc>
        <w:tc>
          <w:tcPr>
            <w:tcW w:w="641" w:type="dxa"/>
          </w:tcPr>
          <w:p w14:paraId="3AE4864F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6C014822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8392C7A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46BFBFF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DAF178B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126E1ED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B0ADA68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2FDBCCE9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694" w:type="dxa"/>
            <w:vMerge/>
          </w:tcPr>
          <w:p w14:paraId="1E50CFA1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1D3A03D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55B148D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0D44006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04D02DE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17E09D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B4CD19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D11DFE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1C699E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CE18C8A" w14:textId="77777777" w:rsidTr="000736C9">
        <w:trPr>
          <w:gridAfter w:val="3"/>
          <w:wAfter w:w="2124" w:type="dxa"/>
          <w:trHeight w:val="67"/>
          <w:tblCellSpacing w:w="5" w:type="nil"/>
        </w:trPr>
        <w:tc>
          <w:tcPr>
            <w:tcW w:w="520" w:type="dxa"/>
            <w:gridSpan w:val="2"/>
            <w:vMerge/>
          </w:tcPr>
          <w:p w14:paraId="0A69970F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694" w:type="dxa"/>
            <w:vMerge/>
          </w:tcPr>
          <w:p w14:paraId="0FD4D4AC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72EF832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69866F1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65619B8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6C995F4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2E894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FA4929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797B72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25AB51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7B83BA0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23D986E5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694" w:type="dxa"/>
            <w:vMerge/>
          </w:tcPr>
          <w:p w14:paraId="6B18B3DD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2DB919B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311CB28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34FA13E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8DB42F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EA5C03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7CC1C2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C60EF0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DBE470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B5FCD" w:rsidRPr="00776263" w14:paraId="032A89D3" w14:textId="77777777" w:rsidTr="000736C9">
        <w:trPr>
          <w:tblCellSpacing w:w="5" w:type="nil"/>
        </w:trPr>
        <w:tc>
          <w:tcPr>
            <w:tcW w:w="6474" w:type="dxa"/>
            <w:gridSpan w:val="5"/>
            <w:vMerge w:val="restart"/>
          </w:tcPr>
          <w:p w14:paraId="31D43FAB" w14:textId="77777777" w:rsidR="00FB5FCD" w:rsidRPr="007F2BA3" w:rsidRDefault="00FB5FCD" w:rsidP="00476DB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2BA3">
              <w:rPr>
                <w:color w:val="000000" w:themeColor="text1"/>
              </w:rPr>
              <w:t>Итого по задаче 1</w:t>
            </w:r>
          </w:p>
          <w:p w14:paraId="369B5518" w14:textId="77777777" w:rsidR="00FB5FCD" w:rsidRPr="007F2BA3" w:rsidRDefault="00FB5FCD" w:rsidP="00476DB9">
            <w:pPr>
              <w:ind w:firstLine="720"/>
              <w:rPr>
                <w:color w:val="000000" w:themeColor="text1"/>
              </w:rPr>
            </w:pPr>
          </w:p>
        </w:tc>
        <w:tc>
          <w:tcPr>
            <w:tcW w:w="641" w:type="dxa"/>
          </w:tcPr>
          <w:p w14:paraId="001C489F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581AB980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798" w:type="dxa"/>
          </w:tcPr>
          <w:p w14:paraId="144B571E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756" w:type="dxa"/>
          </w:tcPr>
          <w:p w14:paraId="2959E62D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</w:tcPr>
          <w:p w14:paraId="78E022BD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9A1970F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8" w:type="dxa"/>
          </w:tcPr>
          <w:p w14:paraId="572CF197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14:paraId="723D1135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8" w:type="dxa"/>
          </w:tcPr>
          <w:p w14:paraId="2BCA18EA" w14:textId="77777777" w:rsidR="00FB5FCD" w:rsidRPr="00776263" w:rsidRDefault="00FB5FCD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33C2E3AE" w14:textId="77777777" w:rsidTr="000736C9">
        <w:trPr>
          <w:tblCellSpacing w:w="5" w:type="nil"/>
        </w:trPr>
        <w:tc>
          <w:tcPr>
            <w:tcW w:w="6474" w:type="dxa"/>
            <w:gridSpan w:val="5"/>
            <w:vMerge/>
          </w:tcPr>
          <w:p w14:paraId="11F61BB4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41" w:type="dxa"/>
          </w:tcPr>
          <w:p w14:paraId="299176C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4C86651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798" w:type="dxa"/>
          </w:tcPr>
          <w:p w14:paraId="5AE20BE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756" w:type="dxa"/>
          </w:tcPr>
          <w:p w14:paraId="2CEFC59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</w:tcPr>
          <w:p w14:paraId="057BBA1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69F2A2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8" w:type="dxa"/>
          </w:tcPr>
          <w:p w14:paraId="5321B2B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14:paraId="4ED1594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8" w:type="dxa"/>
          </w:tcPr>
          <w:p w14:paraId="505A502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5B2A6833" w14:textId="77777777" w:rsidTr="000736C9">
        <w:trPr>
          <w:tblCellSpacing w:w="5" w:type="nil"/>
        </w:trPr>
        <w:tc>
          <w:tcPr>
            <w:tcW w:w="6474" w:type="dxa"/>
            <w:gridSpan w:val="5"/>
            <w:vMerge/>
          </w:tcPr>
          <w:p w14:paraId="56A5646C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41" w:type="dxa"/>
          </w:tcPr>
          <w:p w14:paraId="220A77C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06A0C58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798" w:type="dxa"/>
          </w:tcPr>
          <w:p w14:paraId="60C6E8D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756" w:type="dxa"/>
          </w:tcPr>
          <w:p w14:paraId="49E06D2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8" w:type="dxa"/>
          </w:tcPr>
          <w:p w14:paraId="41C86F9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16D1E4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8" w:type="dxa"/>
          </w:tcPr>
          <w:p w14:paraId="122FC61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14:paraId="4DCF259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08" w:type="dxa"/>
          </w:tcPr>
          <w:p w14:paraId="1EE1E56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32C11623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04EC46D2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641" w:type="dxa"/>
          </w:tcPr>
          <w:p w14:paraId="7765950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0F13AE07" w14:textId="77777777" w:rsidR="00725673" w:rsidRPr="00392D4D" w:rsidRDefault="00725673" w:rsidP="00725673">
            <w:pPr>
              <w:widowControl w:val="0"/>
              <w:autoSpaceDE w:val="0"/>
              <w:rPr>
                <w:color w:val="FF0000"/>
              </w:rPr>
            </w:pPr>
          </w:p>
        </w:tc>
        <w:tc>
          <w:tcPr>
            <w:tcW w:w="798" w:type="dxa"/>
          </w:tcPr>
          <w:p w14:paraId="0107ECBB" w14:textId="77777777" w:rsidR="00725673" w:rsidRPr="00392D4D" w:rsidRDefault="00725673" w:rsidP="00725673">
            <w:pPr>
              <w:widowControl w:val="0"/>
              <w:autoSpaceDE w:val="0"/>
              <w:rPr>
                <w:color w:val="FF0000"/>
              </w:rPr>
            </w:pPr>
          </w:p>
        </w:tc>
        <w:tc>
          <w:tcPr>
            <w:tcW w:w="756" w:type="dxa"/>
          </w:tcPr>
          <w:p w14:paraId="28117F87" w14:textId="77777777" w:rsidR="00725673" w:rsidRPr="00392D4D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798" w:type="dxa"/>
          </w:tcPr>
          <w:p w14:paraId="42561D5C" w14:textId="77777777" w:rsidR="00725673" w:rsidRPr="00392D4D" w:rsidRDefault="00725673" w:rsidP="00725673">
            <w:pPr>
              <w:widowControl w:val="0"/>
              <w:autoSpaceDE w:val="0"/>
              <w:rPr>
                <w:color w:val="FF0000"/>
              </w:rPr>
            </w:pPr>
          </w:p>
        </w:tc>
        <w:tc>
          <w:tcPr>
            <w:tcW w:w="673" w:type="dxa"/>
          </w:tcPr>
          <w:p w14:paraId="7CB1240E" w14:textId="77777777" w:rsidR="00725673" w:rsidRDefault="00725673" w:rsidP="00725673">
            <w:pPr>
              <w:widowControl w:val="0"/>
              <w:autoSpaceDE w:val="0"/>
            </w:pPr>
          </w:p>
        </w:tc>
      </w:tr>
      <w:tr w:rsidR="00FB5FCD" w:rsidRPr="00776263" w14:paraId="6F2EAD80" w14:textId="77777777" w:rsidTr="00654A06">
        <w:trPr>
          <w:gridAfter w:val="3"/>
          <w:wAfter w:w="2124" w:type="dxa"/>
          <w:tblCellSpacing w:w="5" w:type="nil"/>
        </w:trPr>
        <w:tc>
          <w:tcPr>
            <w:tcW w:w="10868" w:type="dxa"/>
            <w:gridSpan w:val="11"/>
          </w:tcPr>
          <w:p w14:paraId="347B09AB" w14:textId="77777777" w:rsidR="00FB5FCD" w:rsidRPr="007F2BA3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F2BA3">
              <w:rPr>
                <w:color w:val="000000" w:themeColor="text1"/>
              </w:rPr>
              <w:t>Задача 2 Усиление антитеррористической защищенности потенциальных объектов террористических посягательств</w:t>
            </w:r>
          </w:p>
        </w:tc>
      </w:tr>
      <w:tr w:rsidR="000736C9" w:rsidRPr="00776263" w14:paraId="0AA02EBC" w14:textId="77777777" w:rsidTr="000736C9">
        <w:trPr>
          <w:gridAfter w:val="3"/>
          <w:wAfter w:w="2124" w:type="dxa"/>
          <w:trHeight w:val="145"/>
          <w:tblCellSpacing w:w="5" w:type="nil"/>
        </w:trPr>
        <w:tc>
          <w:tcPr>
            <w:tcW w:w="438" w:type="dxa"/>
            <w:vMerge w:val="restart"/>
          </w:tcPr>
          <w:p w14:paraId="6CC2F32B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Pr="00776263">
              <w:t>.1.</w:t>
            </w:r>
          </w:p>
        </w:tc>
        <w:tc>
          <w:tcPr>
            <w:tcW w:w="2776" w:type="dxa"/>
            <w:gridSpan w:val="2"/>
            <w:vMerge w:val="restart"/>
          </w:tcPr>
          <w:p w14:paraId="0DF7B993" w14:textId="77777777" w:rsidR="00FB5FCD" w:rsidRPr="007F2BA3" w:rsidRDefault="00FB5FCD" w:rsidP="00476DB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2BA3">
              <w:rPr>
                <w:color w:val="000000" w:themeColor="text1"/>
              </w:rPr>
              <w:t>Обслуживание установленных в образовательных учреждениях Шарангского муниципального округа кнопок тревожной сигнализации и систем экстренного оповещения</w:t>
            </w:r>
          </w:p>
        </w:tc>
        <w:tc>
          <w:tcPr>
            <w:tcW w:w="992" w:type="dxa"/>
            <w:vMerge w:val="restart"/>
          </w:tcPr>
          <w:p w14:paraId="7397071A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03F87453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постоянно</w:t>
            </w:r>
          </w:p>
        </w:tc>
        <w:tc>
          <w:tcPr>
            <w:tcW w:w="2268" w:type="dxa"/>
            <w:vMerge w:val="restart"/>
          </w:tcPr>
          <w:p w14:paraId="6D933BA3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  <w:ind w:right="-28"/>
              <w:outlineLvl w:val="3"/>
            </w:pPr>
            <w:r>
              <w:t xml:space="preserve">Управление образования </w:t>
            </w:r>
          </w:p>
        </w:tc>
        <w:tc>
          <w:tcPr>
            <w:tcW w:w="641" w:type="dxa"/>
          </w:tcPr>
          <w:p w14:paraId="4463D1DA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447678EE" w14:textId="77777777" w:rsidR="00FB5FCD" w:rsidRDefault="00FB5FCD" w:rsidP="00476DB9">
            <w:pPr>
              <w:widowControl w:val="0"/>
              <w:autoSpaceDE w:val="0"/>
            </w:pPr>
            <w:r>
              <w:t>906,3</w:t>
            </w:r>
          </w:p>
        </w:tc>
        <w:tc>
          <w:tcPr>
            <w:tcW w:w="798" w:type="dxa"/>
          </w:tcPr>
          <w:p w14:paraId="100A090C" w14:textId="77777777" w:rsidR="00FB5FCD" w:rsidRDefault="00FB5FCD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6C09C8E1" w14:textId="77777777" w:rsidR="00FB5FCD" w:rsidRDefault="00FB5FCD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98" w:type="dxa"/>
          </w:tcPr>
          <w:p w14:paraId="4E6C506E" w14:textId="77777777" w:rsidR="00FB5FCD" w:rsidRDefault="00FB5FCD" w:rsidP="00476DB9">
            <w:pPr>
              <w:widowControl w:val="0"/>
              <w:autoSpaceDE w:val="0"/>
            </w:pPr>
            <w:r>
              <w:t>906,3</w:t>
            </w:r>
          </w:p>
        </w:tc>
        <w:tc>
          <w:tcPr>
            <w:tcW w:w="673" w:type="dxa"/>
          </w:tcPr>
          <w:p w14:paraId="2C566CFF" w14:textId="77777777" w:rsidR="00FB5FCD" w:rsidRDefault="00FB5FCD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0736C9" w:rsidRPr="00776263" w14:paraId="79DA60B0" w14:textId="77777777" w:rsidTr="000736C9">
        <w:trPr>
          <w:gridAfter w:val="3"/>
          <w:wAfter w:w="2124" w:type="dxa"/>
          <w:trHeight w:val="163"/>
          <w:tblCellSpacing w:w="5" w:type="nil"/>
        </w:trPr>
        <w:tc>
          <w:tcPr>
            <w:tcW w:w="438" w:type="dxa"/>
            <w:vMerge/>
          </w:tcPr>
          <w:p w14:paraId="3E2D895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73FA741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6A43A97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40C9D6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1A4577F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76180CBA" w14:textId="77777777" w:rsidR="00725673" w:rsidRDefault="00725673" w:rsidP="00725673">
            <w:pPr>
              <w:widowControl w:val="0"/>
              <w:autoSpaceDE w:val="0"/>
            </w:pPr>
            <w:r>
              <w:t>302,1</w:t>
            </w:r>
          </w:p>
        </w:tc>
        <w:tc>
          <w:tcPr>
            <w:tcW w:w="798" w:type="dxa"/>
          </w:tcPr>
          <w:p w14:paraId="13AD3F26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785C46C7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98" w:type="dxa"/>
          </w:tcPr>
          <w:p w14:paraId="0714466B" w14:textId="77777777" w:rsidR="00725673" w:rsidRDefault="00725673" w:rsidP="00725673">
            <w:pPr>
              <w:widowControl w:val="0"/>
              <w:autoSpaceDE w:val="0"/>
            </w:pPr>
            <w:r>
              <w:t>302,1</w:t>
            </w:r>
          </w:p>
        </w:tc>
        <w:tc>
          <w:tcPr>
            <w:tcW w:w="673" w:type="dxa"/>
          </w:tcPr>
          <w:p w14:paraId="2FDE2FBE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</w:tr>
      <w:tr w:rsidR="000736C9" w:rsidRPr="00776263" w14:paraId="1F2E5C35" w14:textId="77777777" w:rsidTr="000736C9">
        <w:trPr>
          <w:gridAfter w:val="3"/>
          <w:wAfter w:w="2124" w:type="dxa"/>
          <w:trHeight w:val="167"/>
          <w:tblCellSpacing w:w="5" w:type="nil"/>
        </w:trPr>
        <w:tc>
          <w:tcPr>
            <w:tcW w:w="438" w:type="dxa"/>
            <w:vMerge/>
          </w:tcPr>
          <w:p w14:paraId="49BC49E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576B260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449E22C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01A9C08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684CD64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66C4978A" w14:textId="77777777" w:rsidR="00725673" w:rsidRDefault="00725673" w:rsidP="00725673">
            <w:pPr>
              <w:widowControl w:val="0"/>
              <w:autoSpaceDE w:val="0"/>
            </w:pPr>
            <w:r>
              <w:t>302,1</w:t>
            </w:r>
          </w:p>
        </w:tc>
        <w:tc>
          <w:tcPr>
            <w:tcW w:w="798" w:type="dxa"/>
          </w:tcPr>
          <w:p w14:paraId="1EF66E37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6EEEE8BA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98" w:type="dxa"/>
          </w:tcPr>
          <w:p w14:paraId="5E6322FA" w14:textId="77777777" w:rsidR="00725673" w:rsidRDefault="00725673" w:rsidP="00725673">
            <w:pPr>
              <w:widowControl w:val="0"/>
              <w:autoSpaceDE w:val="0"/>
            </w:pPr>
            <w:r>
              <w:t>302,1</w:t>
            </w:r>
          </w:p>
        </w:tc>
        <w:tc>
          <w:tcPr>
            <w:tcW w:w="673" w:type="dxa"/>
          </w:tcPr>
          <w:p w14:paraId="1C41B0F5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</w:tr>
      <w:tr w:rsidR="000736C9" w:rsidRPr="00776263" w14:paraId="4EDFF5DA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50940F6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5B1EE9E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4C014CA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68E7039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01820FB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5A211CF" w14:textId="77777777" w:rsidR="00725673" w:rsidRDefault="00725673" w:rsidP="00725673">
            <w:pPr>
              <w:widowControl w:val="0"/>
              <w:autoSpaceDE w:val="0"/>
            </w:pPr>
            <w:r>
              <w:t>302,1</w:t>
            </w:r>
          </w:p>
        </w:tc>
        <w:tc>
          <w:tcPr>
            <w:tcW w:w="798" w:type="dxa"/>
          </w:tcPr>
          <w:p w14:paraId="659217BA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30A524BF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98" w:type="dxa"/>
          </w:tcPr>
          <w:p w14:paraId="4A7F759F" w14:textId="77777777" w:rsidR="00725673" w:rsidRDefault="00725673" w:rsidP="00725673">
            <w:pPr>
              <w:widowControl w:val="0"/>
              <w:autoSpaceDE w:val="0"/>
            </w:pPr>
            <w:r>
              <w:t>302,1</w:t>
            </w:r>
          </w:p>
        </w:tc>
        <w:tc>
          <w:tcPr>
            <w:tcW w:w="673" w:type="dxa"/>
          </w:tcPr>
          <w:p w14:paraId="16D0447C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</w:tr>
      <w:tr w:rsidR="000736C9" w:rsidRPr="00776263" w14:paraId="1252B8B8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00E79DDE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Pr="00776263">
              <w:t>.2.</w:t>
            </w:r>
          </w:p>
        </w:tc>
        <w:tc>
          <w:tcPr>
            <w:tcW w:w="2776" w:type="dxa"/>
            <w:gridSpan w:val="2"/>
            <w:vMerge w:val="restart"/>
          </w:tcPr>
          <w:p w14:paraId="509FEFD1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AB42F2">
              <w:t xml:space="preserve">Разработка планов мероприятий по </w:t>
            </w:r>
            <w:r w:rsidRPr="00AB42F2">
              <w:lastRenderedPageBreak/>
              <w:t>предупреждению террористических актов в образова</w:t>
            </w:r>
            <w:r>
              <w:t>тельных</w:t>
            </w:r>
            <w:r w:rsidRPr="00AB42F2">
              <w:t xml:space="preserve"> учреждениях, здравоохранения, культуры Шарангского муниципального </w:t>
            </w:r>
            <w:r>
              <w:t>округа</w:t>
            </w:r>
          </w:p>
        </w:tc>
        <w:tc>
          <w:tcPr>
            <w:tcW w:w="992" w:type="dxa"/>
            <w:vMerge w:val="restart"/>
          </w:tcPr>
          <w:p w14:paraId="22BFF82D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2027-2029 гг. </w:t>
            </w:r>
            <w:r>
              <w:lastRenderedPageBreak/>
              <w:t>согласно плану</w:t>
            </w:r>
          </w:p>
        </w:tc>
        <w:tc>
          <w:tcPr>
            <w:tcW w:w="2268" w:type="dxa"/>
            <w:vMerge w:val="restart"/>
          </w:tcPr>
          <w:p w14:paraId="39A08DB8" w14:textId="77777777" w:rsidR="00FB5FCD" w:rsidRPr="00776263" w:rsidRDefault="00337E72" w:rsidP="00476DB9">
            <w:pPr>
              <w:widowControl w:val="0"/>
              <w:autoSpaceDE w:val="0"/>
              <w:autoSpaceDN w:val="0"/>
              <w:adjustRightInd w:val="0"/>
              <w:ind w:right="-75"/>
              <w:outlineLvl w:val="3"/>
            </w:pPr>
            <w:r w:rsidRPr="00D64DEC">
              <w:lastRenderedPageBreak/>
              <w:t>ГБУЗ НО «</w:t>
            </w:r>
            <w:r>
              <w:t xml:space="preserve">Северный ММЦ» </w:t>
            </w:r>
            <w:r w:rsidRPr="00D64DEC">
              <w:t xml:space="preserve">Шарангская РБ </w:t>
            </w:r>
            <w:r w:rsidR="00FB5FCD">
              <w:t xml:space="preserve">(по </w:t>
            </w:r>
            <w:r w:rsidR="00FB5FCD">
              <w:lastRenderedPageBreak/>
              <w:t>согласованию)</w:t>
            </w:r>
            <w:r w:rsidR="00FB5FCD" w:rsidRPr="00AB42F2">
              <w:t xml:space="preserve">, </w:t>
            </w:r>
            <w:r w:rsidR="00FB5FCD">
              <w:t xml:space="preserve">учреждения </w:t>
            </w:r>
            <w:r w:rsidR="00FB5FCD" w:rsidRPr="00AB42F2">
              <w:t>культуры</w:t>
            </w:r>
            <w:r w:rsidR="00FB5FCD">
              <w:t>, образовательные учреждения (по согласованию)</w:t>
            </w:r>
          </w:p>
        </w:tc>
        <w:tc>
          <w:tcPr>
            <w:tcW w:w="641" w:type="dxa"/>
          </w:tcPr>
          <w:p w14:paraId="5F69AE99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lastRenderedPageBreak/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745C0CDA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A660F45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8647827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162187C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B51F5E1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7735E981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0A85279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314D716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03052FB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7903BC5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1F5D5F6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5C21BE5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58F29B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03FB70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75D832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97E23F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F1CFD43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6A4BFDF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005AA93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3119D36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46D01A5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38906B5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1773486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CADF9D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956F6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84A426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3E1238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4A607463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362CB9B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6CDCD10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6E4B106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50C1B8D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32DD774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53506A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E4E03A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1EFBBD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505351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3D1957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5A7667C9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715DD899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2.3</w:t>
            </w:r>
            <w:r w:rsidRPr="00776263">
              <w:t>.</w:t>
            </w:r>
          </w:p>
        </w:tc>
        <w:tc>
          <w:tcPr>
            <w:tcW w:w="2776" w:type="dxa"/>
            <w:gridSpan w:val="2"/>
            <w:vMerge w:val="restart"/>
          </w:tcPr>
          <w:p w14:paraId="384B4F3B" w14:textId="77777777" w:rsidR="00FB5FCD" w:rsidRPr="00AB42F2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FC2FAD">
              <w:t>Корректировка (уточнение) паспортов антитеррористической защищенности объектов возможных террористических посягательств на территории</w:t>
            </w:r>
            <w:r>
              <w:t xml:space="preserve"> Шарангского муниципального округа</w:t>
            </w:r>
          </w:p>
        </w:tc>
        <w:tc>
          <w:tcPr>
            <w:tcW w:w="992" w:type="dxa"/>
            <w:vMerge w:val="restart"/>
          </w:tcPr>
          <w:p w14:paraId="3C2B68C5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685F1B57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23A8C747" w14:textId="77777777" w:rsidR="00FB5FCD" w:rsidRDefault="00FB5FCD" w:rsidP="00F64BF8">
            <w:pPr>
              <w:widowControl w:val="0"/>
              <w:autoSpaceDE w:val="0"/>
              <w:autoSpaceDN w:val="0"/>
              <w:adjustRightInd w:val="0"/>
            </w:pPr>
            <w:r>
              <w:t>Руководители объектов (по согласованию), межведомственная комиссия по обследованию ММПЛ</w:t>
            </w:r>
          </w:p>
        </w:tc>
        <w:tc>
          <w:tcPr>
            <w:tcW w:w="641" w:type="dxa"/>
          </w:tcPr>
          <w:p w14:paraId="1CF1AD23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7E8BCFFC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4B6E032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6C3BC81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E234847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A989419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33445477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0B7868A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2553B85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17D2D99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0EF31BE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1F8130E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3A3EB1B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233929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F8C7D8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BB8A4D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598D58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75832EE1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5F692A7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608E7A1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54EE5E9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57AF43A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79C27EF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358D666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C9F535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74C1D9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E1841E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3A469F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35668854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44AA665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5826356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4CDCC4E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4C79D89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7977AF9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F98024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59D4B1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E55B83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9883B0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A4CF52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5ACC1255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3988D535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  <w:ind w:left="-523" w:firstLine="540"/>
              <w:jc w:val="both"/>
            </w:pPr>
            <w:r>
              <w:t>2.4.</w:t>
            </w:r>
          </w:p>
        </w:tc>
        <w:tc>
          <w:tcPr>
            <w:tcW w:w="2776" w:type="dxa"/>
            <w:gridSpan w:val="2"/>
            <w:vMerge w:val="restart"/>
          </w:tcPr>
          <w:p w14:paraId="51683229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 w:rsidRPr="00FC2FAD">
              <w:t>Обследование жилого фонда,</w:t>
            </w:r>
            <w:r>
              <w:t xml:space="preserve"> а</w:t>
            </w:r>
            <w:r w:rsidRPr="00FC2FAD">
              <w:t>дминистративных, общественных зданий и объектов с массовым пребыванием людей с целью выявления недостатков в области антитеррористической безопасности и подготовки возможных террористических актов</w:t>
            </w:r>
          </w:p>
        </w:tc>
        <w:tc>
          <w:tcPr>
            <w:tcW w:w="992" w:type="dxa"/>
            <w:vMerge w:val="restart"/>
          </w:tcPr>
          <w:p w14:paraId="25593BEB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6B5C64DC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5296387E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0B0CA3">
              <w:t xml:space="preserve">Администрация Шарангского муниципального </w:t>
            </w:r>
            <w:r>
              <w:t>округа</w:t>
            </w:r>
            <w:r w:rsidRPr="000B0CA3">
              <w:t xml:space="preserve">, </w:t>
            </w:r>
            <w:r>
              <w:t>управление образования</w:t>
            </w:r>
            <w:r w:rsidRPr="000B0CA3">
              <w:t xml:space="preserve">, муниципальные организации и учреждения Шарангского муниципального </w:t>
            </w:r>
            <w:r>
              <w:t>округа</w:t>
            </w:r>
            <w:r w:rsidRPr="000B0CA3">
              <w:t xml:space="preserve">, </w:t>
            </w:r>
            <w:r>
              <w:rPr>
                <w:spacing w:val="-6"/>
              </w:rPr>
              <w:t>ОП</w:t>
            </w:r>
            <w:r w:rsidRPr="000B0CA3">
              <w:rPr>
                <w:spacing w:val="-6"/>
              </w:rPr>
              <w:t xml:space="preserve"> (дислокация </w:t>
            </w:r>
            <w:proofErr w:type="spellStart"/>
            <w:r>
              <w:rPr>
                <w:spacing w:val="-6"/>
              </w:rPr>
              <w:t>р.п</w:t>
            </w:r>
            <w:proofErr w:type="spellEnd"/>
            <w:r>
              <w:rPr>
                <w:spacing w:val="-6"/>
              </w:rPr>
              <w:t>.</w:t>
            </w:r>
            <w:r w:rsidRPr="000B0CA3">
              <w:rPr>
                <w:spacing w:val="-6"/>
              </w:rPr>
              <w:t xml:space="preserve"> Шаранга) МО МВД России «</w:t>
            </w:r>
            <w:proofErr w:type="spellStart"/>
            <w:r w:rsidRPr="000B0CA3">
              <w:rPr>
                <w:spacing w:val="-6"/>
              </w:rPr>
              <w:t>Уренский</w:t>
            </w:r>
            <w:proofErr w:type="spellEnd"/>
            <w:r w:rsidRPr="000B0CA3">
              <w:rPr>
                <w:spacing w:val="-6"/>
              </w:rPr>
              <w:t>» (по согласованию),</w:t>
            </w:r>
            <w:r w:rsidRPr="000B0CA3">
              <w:t xml:space="preserve"> </w:t>
            </w:r>
            <w:r w:rsidRPr="00D64DEC">
              <w:t>119</w:t>
            </w:r>
            <w:r>
              <w:t>-</w:t>
            </w:r>
            <w:r w:rsidRPr="00D64DEC">
              <w:t>П</w:t>
            </w:r>
            <w:r>
              <w:t>С</w:t>
            </w:r>
            <w:r w:rsidRPr="00D64DEC">
              <w:t>Ч (по согласованию)</w:t>
            </w:r>
          </w:p>
        </w:tc>
        <w:tc>
          <w:tcPr>
            <w:tcW w:w="641" w:type="dxa"/>
          </w:tcPr>
          <w:p w14:paraId="68021B41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33DC7284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B220CFE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4593A59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E204C82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82411CF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F1E6ACF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61E8227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217E218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7ED998D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7CC8D3D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3F74667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6F8C422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2D2478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80EE7F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EE624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E21BB6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379EA8D5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1CF4304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5EEC427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28BFD8E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62F0FCC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521EE0A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059CFF2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2F5FDA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2117C4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3D9DD6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80F8CE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347AD7D6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5CBFBE7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42FA687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1B87896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39AE45C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6DB6A5B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1300954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86BB45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6F3190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713A85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82EBFA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51E7A7F8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67B6FDE3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2.5</w:t>
            </w:r>
            <w:r w:rsidRPr="00776263">
              <w:t>.</w:t>
            </w:r>
          </w:p>
        </w:tc>
        <w:tc>
          <w:tcPr>
            <w:tcW w:w="2776" w:type="dxa"/>
            <w:gridSpan w:val="2"/>
            <w:vMerge w:val="restart"/>
          </w:tcPr>
          <w:p w14:paraId="7236E2CD" w14:textId="77777777" w:rsidR="00FB5FCD" w:rsidRPr="007F2BA3" w:rsidRDefault="00FB5FCD" w:rsidP="00FB453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2BA3">
              <w:rPr>
                <w:color w:val="000000" w:themeColor="text1"/>
              </w:rPr>
              <w:t>Организация обучения ответственных должностных лиц, в т.ч. руководителей подведомственных учреждений, по программам повышения квалификации в сфере противодействия терроризму и экстремизму и обеспечения безопасности и антитеррористической защищенности потенциальных объектов террористических посягательств, в т.ч. образовательных учреждений</w:t>
            </w:r>
          </w:p>
        </w:tc>
        <w:tc>
          <w:tcPr>
            <w:tcW w:w="992" w:type="dxa"/>
            <w:vMerge w:val="restart"/>
          </w:tcPr>
          <w:p w14:paraId="3EA7BD8C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441F6D10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04A7EA6A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ind w:left="66" w:right="-28"/>
            </w:pPr>
            <w:r>
              <w:t>Образовательные учреждения (по согласованию)</w:t>
            </w:r>
          </w:p>
          <w:p w14:paraId="38D891B1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6759FB14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02022EEC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8CEC27E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F081C71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537DC2B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B060B2E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D0B5410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3F23C12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59B55912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1D26DCF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76F77F8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right="-28" w:firstLine="540"/>
              <w:jc w:val="both"/>
            </w:pPr>
          </w:p>
        </w:tc>
        <w:tc>
          <w:tcPr>
            <w:tcW w:w="641" w:type="dxa"/>
          </w:tcPr>
          <w:p w14:paraId="0FE4B77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545FEEA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F5472D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5C7401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7F3321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7D54D8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171C77EF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06A4A98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76077C79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183F1A2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47DB2F1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right="-28" w:firstLine="540"/>
              <w:jc w:val="both"/>
            </w:pPr>
          </w:p>
        </w:tc>
        <w:tc>
          <w:tcPr>
            <w:tcW w:w="641" w:type="dxa"/>
          </w:tcPr>
          <w:p w14:paraId="3EAA9F4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32AC844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F5ADDA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BF604F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828710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284437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6FB5674B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3A31C78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22C0F06C" w14:textId="77777777" w:rsidR="00725673" w:rsidRPr="007F2BA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 w:themeColor="text1"/>
              </w:rPr>
            </w:pPr>
          </w:p>
        </w:tc>
        <w:tc>
          <w:tcPr>
            <w:tcW w:w="992" w:type="dxa"/>
            <w:vMerge/>
          </w:tcPr>
          <w:p w14:paraId="5ED4194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09DB966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right="-28" w:firstLine="540"/>
              <w:jc w:val="both"/>
            </w:pPr>
          </w:p>
        </w:tc>
        <w:tc>
          <w:tcPr>
            <w:tcW w:w="641" w:type="dxa"/>
          </w:tcPr>
          <w:p w14:paraId="4826022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52D5AF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808D7C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649EF5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D6FA97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FC5BB7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5ED97099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1D48A8C0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2.6</w:t>
            </w:r>
            <w:r w:rsidRPr="00776263">
              <w:t>.</w:t>
            </w:r>
          </w:p>
        </w:tc>
        <w:tc>
          <w:tcPr>
            <w:tcW w:w="2776" w:type="dxa"/>
            <w:gridSpan w:val="2"/>
            <w:vMerge w:val="restart"/>
          </w:tcPr>
          <w:p w14:paraId="077E9503" w14:textId="77777777" w:rsidR="00FB5FCD" w:rsidRPr="007F2BA3" w:rsidRDefault="00FB5FCD" w:rsidP="00476DB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2BA3">
              <w:rPr>
                <w:color w:val="000000" w:themeColor="text1"/>
              </w:rPr>
              <w:t>Усиление антитеррористической защищенности образовательных учреждений (установка видеонаблюдения, СОУТ, ограждений)</w:t>
            </w:r>
          </w:p>
        </w:tc>
        <w:tc>
          <w:tcPr>
            <w:tcW w:w="992" w:type="dxa"/>
            <w:vMerge w:val="restart"/>
          </w:tcPr>
          <w:p w14:paraId="1E273D9A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6273088C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721BC743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ind w:right="-28"/>
            </w:pPr>
            <w:r>
              <w:t>Образовательные учреждения (по согласованию)</w:t>
            </w:r>
          </w:p>
        </w:tc>
        <w:tc>
          <w:tcPr>
            <w:tcW w:w="641" w:type="dxa"/>
          </w:tcPr>
          <w:p w14:paraId="2EB83E77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6D412F13" w14:textId="77777777" w:rsidR="00FB5FCD" w:rsidRPr="0028707F" w:rsidRDefault="00FB5FCD" w:rsidP="00476DB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12682,2</w:t>
            </w:r>
          </w:p>
        </w:tc>
        <w:tc>
          <w:tcPr>
            <w:tcW w:w="798" w:type="dxa"/>
          </w:tcPr>
          <w:p w14:paraId="78B7CF8E" w14:textId="77777777" w:rsidR="00FB5FCD" w:rsidRPr="0028707F" w:rsidRDefault="00FB5FCD" w:rsidP="00476DB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3EA26AE7" w14:textId="77777777" w:rsidR="00FB5FCD" w:rsidRPr="0028707F" w:rsidRDefault="00FB5FCD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6341,1</w:t>
            </w:r>
          </w:p>
        </w:tc>
        <w:tc>
          <w:tcPr>
            <w:tcW w:w="798" w:type="dxa"/>
          </w:tcPr>
          <w:p w14:paraId="77EC048B" w14:textId="77777777" w:rsidR="00FB5FCD" w:rsidRPr="0028707F" w:rsidRDefault="00FB5FCD" w:rsidP="00476DB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6341,1</w:t>
            </w:r>
          </w:p>
        </w:tc>
        <w:tc>
          <w:tcPr>
            <w:tcW w:w="673" w:type="dxa"/>
          </w:tcPr>
          <w:p w14:paraId="34774687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49C9F2F5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56C1895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59BE3CF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7236E88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3F83D12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3EFC532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710E2A7F" w14:textId="77777777" w:rsidR="00725673" w:rsidRPr="0028707F" w:rsidRDefault="00725673" w:rsidP="00725673">
            <w:pPr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4113,8</w:t>
            </w:r>
          </w:p>
        </w:tc>
        <w:tc>
          <w:tcPr>
            <w:tcW w:w="798" w:type="dxa"/>
          </w:tcPr>
          <w:p w14:paraId="47814099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44980E2A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2056,9</w:t>
            </w:r>
          </w:p>
        </w:tc>
        <w:tc>
          <w:tcPr>
            <w:tcW w:w="798" w:type="dxa"/>
          </w:tcPr>
          <w:p w14:paraId="18644045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2056,9</w:t>
            </w:r>
          </w:p>
        </w:tc>
        <w:tc>
          <w:tcPr>
            <w:tcW w:w="673" w:type="dxa"/>
          </w:tcPr>
          <w:p w14:paraId="590256D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27E67186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637A891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6EE9A99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151B0FB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4A35E86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1122390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68F26116" w14:textId="77777777" w:rsidR="00725673" w:rsidRPr="0028707F" w:rsidRDefault="00725673" w:rsidP="00725673">
            <w:pPr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4284,2</w:t>
            </w:r>
          </w:p>
        </w:tc>
        <w:tc>
          <w:tcPr>
            <w:tcW w:w="798" w:type="dxa"/>
          </w:tcPr>
          <w:p w14:paraId="358374E4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0F2817E3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2142,1</w:t>
            </w:r>
          </w:p>
        </w:tc>
        <w:tc>
          <w:tcPr>
            <w:tcW w:w="798" w:type="dxa"/>
          </w:tcPr>
          <w:p w14:paraId="102916C4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2142,1</w:t>
            </w:r>
          </w:p>
        </w:tc>
        <w:tc>
          <w:tcPr>
            <w:tcW w:w="673" w:type="dxa"/>
          </w:tcPr>
          <w:p w14:paraId="135B12A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648374DB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4E9DDCA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1926A44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7A78CE5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0790F9A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5FC68D4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5F25CDAE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4284,2</w:t>
            </w:r>
          </w:p>
        </w:tc>
        <w:tc>
          <w:tcPr>
            <w:tcW w:w="798" w:type="dxa"/>
          </w:tcPr>
          <w:p w14:paraId="48506899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4FC98DFF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2142,1</w:t>
            </w:r>
          </w:p>
        </w:tc>
        <w:tc>
          <w:tcPr>
            <w:tcW w:w="798" w:type="dxa"/>
          </w:tcPr>
          <w:p w14:paraId="0259565E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2142,1</w:t>
            </w:r>
          </w:p>
        </w:tc>
        <w:tc>
          <w:tcPr>
            <w:tcW w:w="673" w:type="dxa"/>
          </w:tcPr>
          <w:p w14:paraId="385308C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AF2B18B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2226F4DD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ind w:left="67" w:right="-690" w:hanging="81"/>
              <w:jc w:val="both"/>
            </w:pPr>
            <w:r>
              <w:t>2.7.</w:t>
            </w:r>
          </w:p>
        </w:tc>
        <w:tc>
          <w:tcPr>
            <w:tcW w:w="2776" w:type="dxa"/>
            <w:gridSpan w:val="2"/>
            <w:vMerge w:val="restart"/>
          </w:tcPr>
          <w:p w14:paraId="4B8C8D10" w14:textId="77777777" w:rsidR="00FB5FCD" w:rsidRPr="000A109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0A1093">
              <w:t>Проведение учебных тренировок с персоналом учреждений здравоохранения и образования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992" w:type="dxa"/>
            <w:vMerge w:val="restart"/>
          </w:tcPr>
          <w:p w14:paraId="6A0C834A" w14:textId="77777777" w:rsidR="00FB5FCD" w:rsidRDefault="00FB5FCD" w:rsidP="00845D22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  <w:r w:rsidR="00845D22">
              <w:t xml:space="preserve"> </w:t>
            </w:r>
            <w:r>
              <w:t>1 раз в полугодие</w:t>
            </w:r>
          </w:p>
        </w:tc>
        <w:tc>
          <w:tcPr>
            <w:tcW w:w="2268" w:type="dxa"/>
            <w:vMerge w:val="restart"/>
          </w:tcPr>
          <w:p w14:paraId="7D159DF9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 xml:space="preserve">» (по согласованию), </w:t>
            </w:r>
            <w:r w:rsidR="008B0238" w:rsidRPr="00D64DEC">
              <w:t>), ГБУЗ НО «</w:t>
            </w:r>
            <w:r w:rsidR="008B0238">
              <w:t xml:space="preserve">Северный ММЦ» </w:t>
            </w:r>
            <w:r w:rsidR="008B0238" w:rsidRPr="00D64DEC">
              <w:t>Шарангская РБ</w:t>
            </w:r>
            <w:r w:rsidR="008B0238">
              <w:t xml:space="preserve"> </w:t>
            </w:r>
            <w:r>
              <w:t>(по согласованию), образовательные учреждения (по согласованию)</w:t>
            </w:r>
          </w:p>
        </w:tc>
        <w:tc>
          <w:tcPr>
            <w:tcW w:w="641" w:type="dxa"/>
          </w:tcPr>
          <w:p w14:paraId="415A4F78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40A78BBB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6A8564D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303D237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4A466C4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2073E6D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578DD80A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1B91E21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left="67" w:right="-690" w:hanging="81"/>
              <w:jc w:val="both"/>
            </w:pPr>
          </w:p>
        </w:tc>
        <w:tc>
          <w:tcPr>
            <w:tcW w:w="2776" w:type="dxa"/>
            <w:gridSpan w:val="2"/>
            <w:vMerge/>
          </w:tcPr>
          <w:p w14:paraId="469B2F7F" w14:textId="77777777" w:rsidR="00725673" w:rsidRPr="000A109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4A79FC3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4CEBFF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4AA6968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73EAB82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EA77F9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AD6B26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985E3A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07AF17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7E15A078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77A5DCD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left="67" w:right="-690" w:hanging="81"/>
              <w:jc w:val="both"/>
            </w:pPr>
          </w:p>
        </w:tc>
        <w:tc>
          <w:tcPr>
            <w:tcW w:w="2776" w:type="dxa"/>
            <w:gridSpan w:val="2"/>
            <w:vMerge/>
          </w:tcPr>
          <w:p w14:paraId="3116CCF9" w14:textId="77777777" w:rsidR="00725673" w:rsidRPr="000A109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52C2396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021398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5A8B55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0442183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6A7A1A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7F114A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6B25BA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37301B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723E728D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1EBA176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left="67" w:right="-690" w:hanging="81"/>
              <w:jc w:val="both"/>
            </w:pPr>
          </w:p>
        </w:tc>
        <w:tc>
          <w:tcPr>
            <w:tcW w:w="2776" w:type="dxa"/>
            <w:gridSpan w:val="2"/>
            <w:vMerge/>
          </w:tcPr>
          <w:p w14:paraId="641F9A69" w14:textId="77777777" w:rsidR="00725673" w:rsidRPr="000A109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2B73948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C14AAA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0FE2717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D28156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5C9360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32B8ED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913296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F27BB0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C023CF2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60BD6CDA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  <w:ind w:left="67" w:right="-690" w:hanging="81"/>
              <w:jc w:val="both"/>
            </w:pPr>
            <w:r>
              <w:t>2</w:t>
            </w:r>
            <w:r w:rsidRPr="00776263">
              <w:t>.</w:t>
            </w:r>
            <w:r>
              <w:t>8</w:t>
            </w:r>
            <w:r w:rsidRPr="00776263">
              <w:t>.</w:t>
            </w:r>
          </w:p>
        </w:tc>
        <w:tc>
          <w:tcPr>
            <w:tcW w:w="2776" w:type="dxa"/>
            <w:gridSpan w:val="2"/>
            <w:vMerge w:val="restart"/>
          </w:tcPr>
          <w:p w14:paraId="5E05DB1C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Проведение межведомственных проверок потенциальных объектов террористических посягательств, в том числе объектов транспортной инфраструктуры на предмет оценки состояния антитеррористической </w:t>
            </w:r>
            <w:r>
              <w:lastRenderedPageBreak/>
              <w:t>защищенности</w:t>
            </w:r>
          </w:p>
        </w:tc>
        <w:tc>
          <w:tcPr>
            <w:tcW w:w="992" w:type="dxa"/>
            <w:vMerge w:val="restart"/>
          </w:tcPr>
          <w:p w14:paraId="21B39AF0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2027-2029 гг.</w:t>
            </w:r>
          </w:p>
          <w:p w14:paraId="024BB3E5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постоянно</w:t>
            </w:r>
          </w:p>
        </w:tc>
        <w:tc>
          <w:tcPr>
            <w:tcW w:w="2268" w:type="dxa"/>
            <w:vMerge w:val="restart"/>
          </w:tcPr>
          <w:p w14:paraId="2D410F57" w14:textId="77777777" w:rsidR="00FB5FCD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Администрация Шарангского муниципального округа, 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согласованию), 119-ПСЧ (по согласованию)</w:t>
            </w:r>
          </w:p>
        </w:tc>
        <w:tc>
          <w:tcPr>
            <w:tcW w:w="641" w:type="dxa"/>
          </w:tcPr>
          <w:p w14:paraId="33F64A76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0A9350C9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08EE02C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43AD7D2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07652FB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65A29CB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2A2CFC4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4CE8CE7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1A4611D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0D28023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52E98A9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647591F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0D6CF6B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84273D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864093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0C2E06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F2752D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B83D294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3B093FC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6CDFE01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63A5222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511B405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1D8099E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699D319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E85808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2A04D6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AC62F2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00BB0A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6BBC6E14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5B32335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2FE82D3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791BF2B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403C59B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664A6A2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4FD7BF4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2D2B1F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802CF3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ED3389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82E854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14AFD4C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 w:val="restart"/>
          </w:tcPr>
          <w:p w14:paraId="36D7DB52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  <w:ind w:right="-594" w:firstLine="4"/>
              <w:jc w:val="both"/>
            </w:pPr>
            <w:r>
              <w:t>2.9</w:t>
            </w:r>
            <w:r w:rsidRPr="00776263">
              <w:t>.</w:t>
            </w:r>
          </w:p>
        </w:tc>
        <w:tc>
          <w:tcPr>
            <w:tcW w:w="2776" w:type="dxa"/>
            <w:gridSpan w:val="2"/>
            <w:vMerge w:val="restart"/>
          </w:tcPr>
          <w:p w14:paraId="12059B8E" w14:textId="77777777" w:rsidR="00FB5FCD" w:rsidRPr="00776263" w:rsidRDefault="00FB5FCD" w:rsidP="008743F7">
            <w:pPr>
              <w:widowControl w:val="0"/>
              <w:autoSpaceDE w:val="0"/>
              <w:autoSpaceDN w:val="0"/>
              <w:adjustRightInd w:val="0"/>
            </w:pPr>
            <w:r>
              <w:t>Тренировки по предупреждению и пресечению террористических актов и ликвидации из последствий на объектах транспортной инфраструктуры</w:t>
            </w:r>
          </w:p>
        </w:tc>
        <w:tc>
          <w:tcPr>
            <w:tcW w:w="992" w:type="dxa"/>
            <w:vMerge w:val="restart"/>
          </w:tcPr>
          <w:p w14:paraId="7C2D43FD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2027-2029 гг. согласно плану</w:t>
            </w:r>
          </w:p>
        </w:tc>
        <w:tc>
          <w:tcPr>
            <w:tcW w:w="2268" w:type="dxa"/>
            <w:vMerge w:val="restart"/>
          </w:tcPr>
          <w:p w14:paraId="6F9643F5" w14:textId="77777777" w:rsidR="00FB5FCD" w:rsidRPr="00776263" w:rsidRDefault="00FB5FCD" w:rsidP="00185ABA">
            <w:pPr>
              <w:widowControl w:val="0"/>
              <w:autoSpaceDE w:val="0"/>
              <w:autoSpaceDN w:val="0"/>
              <w:adjustRightInd w:val="0"/>
            </w:pPr>
            <w:r>
              <w:t xml:space="preserve">Администрация Шарангского муниципального округа, ООО «Шарангское ПАП» </w:t>
            </w:r>
          </w:p>
        </w:tc>
        <w:tc>
          <w:tcPr>
            <w:tcW w:w="641" w:type="dxa"/>
          </w:tcPr>
          <w:p w14:paraId="72BA025D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64F9AD6F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97F5AB5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5C7B45D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95F08C2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DDFE46D" w14:textId="77777777" w:rsidR="00FB5FCD" w:rsidRPr="00776263" w:rsidRDefault="00FB5FCD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299700B9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34E3FBF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right="-594" w:firstLine="4"/>
              <w:jc w:val="both"/>
            </w:pPr>
          </w:p>
        </w:tc>
        <w:tc>
          <w:tcPr>
            <w:tcW w:w="2776" w:type="dxa"/>
            <w:gridSpan w:val="2"/>
            <w:vMerge/>
          </w:tcPr>
          <w:p w14:paraId="294604C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7E3227A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65286D0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5AEB73B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15C2387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6FC63E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B9068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E147E2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338155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194A1950" w14:textId="77777777" w:rsidTr="000736C9">
        <w:trPr>
          <w:gridAfter w:val="3"/>
          <w:wAfter w:w="2124" w:type="dxa"/>
          <w:tblCellSpacing w:w="5" w:type="nil"/>
        </w:trPr>
        <w:tc>
          <w:tcPr>
            <w:tcW w:w="438" w:type="dxa"/>
            <w:vMerge/>
          </w:tcPr>
          <w:p w14:paraId="21037E7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1E16889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61831D5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7E0A531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6D21D50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45F607D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A97BA0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9C80F6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B03EE7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0DFEB1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920A3F" w14:paraId="52237112" w14:textId="77777777" w:rsidTr="000736C9">
        <w:trPr>
          <w:gridAfter w:val="3"/>
          <w:wAfter w:w="2124" w:type="dxa"/>
          <w:trHeight w:val="470"/>
          <w:tblCellSpacing w:w="5" w:type="nil"/>
        </w:trPr>
        <w:tc>
          <w:tcPr>
            <w:tcW w:w="438" w:type="dxa"/>
            <w:vMerge/>
          </w:tcPr>
          <w:p w14:paraId="4AB9CAA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549F880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0731A8C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1725351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09724F7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015EF36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2AC7D3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E4CE68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73385F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EA7458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60192E36" w14:textId="77777777" w:rsidTr="000736C9">
        <w:trPr>
          <w:gridAfter w:val="3"/>
          <w:wAfter w:w="2124" w:type="dxa"/>
          <w:trHeight w:val="67"/>
          <w:tblCellSpacing w:w="5" w:type="nil"/>
        </w:trPr>
        <w:tc>
          <w:tcPr>
            <w:tcW w:w="438" w:type="dxa"/>
            <w:vMerge w:val="restart"/>
          </w:tcPr>
          <w:p w14:paraId="34B5AF09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22.10</w:t>
            </w:r>
          </w:p>
        </w:tc>
        <w:tc>
          <w:tcPr>
            <w:tcW w:w="2776" w:type="dxa"/>
            <w:gridSpan w:val="2"/>
            <w:vMerge w:val="restart"/>
          </w:tcPr>
          <w:p w14:paraId="3908AA89" w14:textId="77777777" w:rsidR="004C6549" w:rsidRPr="00776263" w:rsidRDefault="004C6549" w:rsidP="00F224AC">
            <w:pPr>
              <w:widowControl w:val="0"/>
              <w:autoSpaceDE w:val="0"/>
              <w:autoSpaceDN w:val="0"/>
              <w:adjustRightInd w:val="0"/>
            </w:pPr>
            <w:r>
              <w:t>Обеспечение общественного порядка и безопасности граждан при проведении массовых общественно-политических, культурных и иных публичных мероприятий</w:t>
            </w:r>
          </w:p>
        </w:tc>
        <w:tc>
          <w:tcPr>
            <w:tcW w:w="992" w:type="dxa"/>
            <w:vMerge w:val="restart"/>
          </w:tcPr>
          <w:p w14:paraId="1C832170" w14:textId="77777777" w:rsidR="004C6549" w:rsidRDefault="004C6549" w:rsidP="00654A06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6DA68D17" w14:textId="77777777" w:rsidR="004C6549" w:rsidRDefault="004C6549" w:rsidP="00654A0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постоянно</w:t>
            </w:r>
          </w:p>
        </w:tc>
        <w:tc>
          <w:tcPr>
            <w:tcW w:w="2268" w:type="dxa"/>
            <w:vMerge w:val="restart"/>
          </w:tcPr>
          <w:p w14:paraId="297FAF88" w14:textId="77777777" w:rsidR="004C6549" w:rsidRDefault="004C6549" w:rsidP="00654A06">
            <w:pPr>
              <w:widowControl w:val="0"/>
              <w:autoSpaceDE w:val="0"/>
              <w:autoSpaceDN w:val="0"/>
              <w:adjustRightInd w:val="0"/>
            </w:pPr>
            <w:r>
              <w:t xml:space="preserve">Администрация Шарангского муниципального округа, 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согласованию), 119-ПСЧ (по согласованию)</w:t>
            </w:r>
          </w:p>
        </w:tc>
        <w:tc>
          <w:tcPr>
            <w:tcW w:w="641" w:type="dxa"/>
          </w:tcPr>
          <w:p w14:paraId="227DB7C5" w14:textId="77777777" w:rsidR="004C6549" w:rsidRPr="00776263" w:rsidRDefault="004C6549" w:rsidP="00654A06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4BFFBF5B" w14:textId="77777777" w:rsidR="004C6549" w:rsidRPr="00776263" w:rsidRDefault="004C6549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D5CE824" w14:textId="77777777" w:rsidR="004C6549" w:rsidRPr="00776263" w:rsidRDefault="004C6549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0427E00" w14:textId="77777777" w:rsidR="004C6549" w:rsidRPr="00776263" w:rsidRDefault="004C6549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1E8A66E" w14:textId="77777777" w:rsidR="004C6549" w:rsidRPr="00776263" w:rsidRDefault="004C6549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545C167" w14:textId="77777777" w:rsidR="004C6549" w:rsidRPr="00776263" w:rsidRDefault="004C6549" w:rsidP="00654A06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2C1F3177" w14:textId="77777777" w:rsidTr="000736C9">
        <w:trPr>
          <w:gridAfter w:val="3"/>
          <w:wAfter w:w="2124" w:type="dxa"/>
          <w:trHeight w:val="67"/>
          <w:tblCellSpacing w:w="5" w:type="nil"/>
        </w:trPr>
        <w:tc>
          <w:tcPr>
            <w:tcW w:w="438" w:type="dxa"/>
            <w:vMerge/>
          </w:tcPr>
          <w:p w14:paraId="410EA46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69C52A7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992" w:type="dxa"/>
            <w:vMerge/>
          </w:tcPr>
          <w:p w14:paraId="4BFB733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880109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34089A1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490C312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3C6AC5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7CE532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158FF5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E49B12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01156046" w14:textId="77777777" w:rsidTr="000736C9">
        <w:trPr>
          <w:gridAfter w:val="3"/>
          <w:wAfter w:w="2124" w:type="dxa"/>
          <w:trHeight w:val="67"/>
          <w:tblCellSpacing w:w="5" w:type="nil"/>
        </w:trPr>
        <w:tc>
          <w:tcPr>
            <w:tcW w:w="438" w:type="dxa"/>
            <w:vMerge/>
          </w:tcPr>
          <w:p w14:paraId="43B9707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3C1C044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992" w:type="dxa"/>
            <w:vMerge/>
          </w:tcPr>
          <w:p w14:paraId="19DC23F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2D5C288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438B713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782872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5886E1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DF335C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663D91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F8BCBC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389FA89B" w14:textId="77777777" w:rsidTr="000736C9">
        <w:trPr>
          <w:gridAfter w:val="3"/>
          <w:wAfter w:w="2124" w:type="dxa"/>
          <w:trHeight w:val="707"/>
          <w:tblCellSpacing w:w="5" w:type="nil"/>
        </w:trPr>
        <w:tc>
          <w:tcPr>
            <w:tcW w:w="438" w:type="dxa"/>
            <w:vMerge/>
          </w:tcPr>
          <w:p w14:paraId="2C1AFBC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2239CA6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</w:pPr>
          </w:p>
        </w:tc>
        <w:tc>
          <w:tcPr>
            <w:tcW w:w="992" w:type="dxa"/>
            <w:vMerge/>
          </w:tcPr>
          <w:p w14:paraId="1E17815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6CAB31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2945B44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2215F4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551A67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86CCA6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09C8AD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087E66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920A3F" w14:paraId="3AD50CEE" w14:textId="77777777" w:rsidTr="000736C9">
        <w:trPr>
          <w:gridAfter w:val="3"/>
          <w:wAfter w:w="2124" w:type="dxa"/>
          <w:trHeight w:val="67"/>
          <w:tblCellSpacing w:w="5" w:type="nil"/>
        </w:trPr>
        <w:tc>
          <w:tcPr>
            <w:tcW w:w="438" w:type="dxa"/>
            <w:vMerge w:val="restart"/>
          </w:tcPr>
          <w:p w14:paraId="6014274F" w14:textId="77777777" w:rsidR="004C6549" w:rsidRPr="00776263" w:rsidRDefault="004C6549" w:rsidP="003A51A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22.11</w:t>
            </w:r>
          </w:p>
        </w:tc>
        <w:tc>
          <w:tcPr>
            <w:tcW w:w="2776" w:type="dxa"/>
            <w:gridSpan w:val="2"/>
            <w:vMerge w:val="restart"/>
          </w:tcPr>
          <w:p w14:paraId="0034FC36" w14:textId="77777777" w:rsidR="004C6549" w:rsidRPr="00776263" w:rsidRDefault="004C6549" w:rsidP="00F224AC">
            <w:pPr>
              <w:widowControl w:val="0"/>
              <w:autoSpaceDE w:val="0"/>
              <w:autoSpaceDN w:val="0"/>
              <w:adjustRightInd w:val="0"/>
            </w:pPr>
            <w:r w:rsidRPr="003A51A7">
              <w:t>Оснащение объектов (территорий), находящихся в муниципальной собственности и в ведении органов местного самоуправления</w:t>
            </w:r>
            <w:r>
              <w:t>,</w:t>
            </w:r>
            <w:r w:rsidRPr="003A51A7">
              <w:t xml:space="preserve"> средствами инженерной защиты и инженерно-техническими средствами охраны, их техническое обслуживание</w:t>
            </w:r>
          </w:p>
        </w:tc>
        <w:tc>
          <w:tcPr>
            <w:tcW w:w="992" w:type="dxa"/>
            <w:vMerge w:val="restart"/>
          </w:tcPr>
          <w:p w14:paraId="0BBC566C" w14:textId="77777777" w:rsidR="004C6549" w:rsidRDefault="004C6549" w:rsidP="004C654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534C268E" w14:textId="77777777" w:rsidR="004C6549" w:rsidRDefault="004C6549" w:rsidP="004C654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постоянно</w:t>
            </w:r>
          </w:p>
        </w:tc>
        <w:tc>
          <w:tcPr>
            <w:tcW w:w="2268" w:type="dxa"/>
            <w:vMerge w:val="restart"/>
          </w:tcPr>
          <w:p w14:paraId="2B6FFC14" w14:textId="77777777" w:rsidR="004C6549" w:rsidRDefault="004C6549" w:rsidP="004C6549">
            <w:pPr>
              <w:widowControl w:val="0"/>
              <w:autoSpaceDE w:val="0"/>
              <w:autoSpaceDN w:val="0"/>
              <w:adjustRightInd w:val="0"/>
            </w:pPr>
            <w:r>
              <w:t xml:space="preserve">Администрация Шарангского муниципального округа, 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согласованию), 119-ПСЧ (по согласованию)</w:t>
            </w:r>
          </w:p>
        </w:tc>
        <w:tc>
          <w:tcPr>
            <w:tcW w:w="641" w:type="dxa"/>
          </w:tcPr>
          <w:p w14:paraId="02266868" w14:textId="77777777" w:rsidR="004C6549" w:rsidRPr="00776263" w:rsidRDefault="004C6549" w:rsidP="004C654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68008CB" w14:textId="77777777" w:rsidR="004C6549" w:rsidRPr="0028707F" w:rsidRDefault="004C6549" w:rsidP="004C654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48DE1144" w14:textId="77777777" w:rsidR="004C6549" w:rsidRPr="0028707F" w:rsidRDefault="004C6549" w:rsidP="004C654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0A492D0E" w14:textId="77777777" w:rsidR="004C6549" w:rsidRPr="0028707F" w:rsidRDefault="004C6549" w:rsidP="004C654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34523346" w14:textId="77777777" w:rsidR="004C6549" w:rsidRPr="0028707F" w:rsidRDefault="004C6549" w:rsidP="004C654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673" w:type="dxa"/>
          </w:tcPr>
          <w:p w14:paraId="5085DF51" w14:textId="77777777" w:rsidR="004C6549" w:rsidRPr="0028707F" w:rsidRDefault="004C6549" w:rsidP="004C654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</w:tr>
      <w:tr w:rsidR="000736C9" w:rsidRPr="00920A3F" w14:paraId="7EA01A50" w14:textId="77777777" w:rsidTr="000736C9">
        <w:trPr>
          <w:gridAfter w:val="3"/>
          <w:wAfter w:w="2124" w:type="dxa"/>
          <w:trHeight w:val="67"/>
          <w:tblCellSpacing w:w="5" w:type="nil"/>
        </w:trPr>
        <w:tc>
          <w:tcPr>
            <w:tcW w:w="438" w:type="dxa"/>
            <w:vMerge/>
          </w:tcPr>
          <w:p w14:paraId="1A5DCC8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1B7BDDC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79F84F3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6030F9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7E794F2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0EDE28FE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7BD75723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0F36C2C5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42DAA628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673" w:type="dxa"/>
          </w:tcPr>
          <w:p w14:paraId="592514E9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</w:tr>
      <w:tr w:rsidR="000736C9" w:rsidRPr="00920A3F" w14:paraId="545D1314" w14:textId="77777777" w:rsidTr="000736C9">
        <w:trPr>
          <w:gridAfter w:val="3"/>
          <w:wAfter w:w="2124" w:type="dxa"/>
          <w:trHeight w:val="67"/>
          <w:tblCellSpacing w:w="5" w:type="nil"/>
        </w:trPr>
        <w:tc>
          <w:tcPr>
            <w:tcW w:w="438" w:type="dxa"/>
            <w:vMerge/>
          </w:tcPr>
          <w:p w14:paraId="5F1E6FF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2DB9343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3514D64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7B6D59C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2D19138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360F411E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0241E748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35525E4B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33F83260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673" w:type="dxa"/>
          </w:tcPr>
          <w:p w14:paraId="53B15029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</w:tr>
      <w:tr w:rsidR="000736C9" w:rsidRPr="00920A3F" w14:paraId="15C82603" w14:textId="77777777" w:rsidTr="000736C9">
        <w:trPr>
          <w:gridAfter w:val="3"/>
          <w:wAfter w:w="2124" w:type="dxa"/>
          <w:trHeight w:val="707"/>
          <w:tblCellSpacing w:w="5" w:type="nil"/>
        </w:trPr>
        <w:tc>
          <w:tcPr>
            <w:tcW w:w="438" w:type="dxa"/>
            <w:vMerge/>
          </w:tcPr>
          <w:p w14:paraId="11B1CC7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776" w:type="dxa"/>
            <w:gridSpan w:val="2"/>
            <w:vMerge/>
          </w:tcPr>
          <w:p w14:paraId="6CFDE82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63BF910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72BC5B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754D915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3BCE9558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7F4434D8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76AC478A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798" w:type="dxa"/>
          </w:tcPr>
          <w:p w14:paraId="4A4169C0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  <w:tc>
          <w:tcPr>
            <w:tcW w:w="673" w:type="dxa"/>
          </w:tcPr>
          <w:p w14:paraId="4A82C4E3" w14:textId="77777777" w:rsidR="00725673" w:rsidRPr="0028707F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8707F">
              <w:rPr>
                <w:color w:val="000000" w:themeColor="text1"/>
              </w:rPr>
              <w:t>0</w:t>
            </w:r>
          </w:p>
        </w:tc>
      </w:tr>
      <w:tr w:rsidR="000B0EEE" w:rsidRPr="00776263" w14:paraId="35249633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 w:val="restart"/>
          </w:tcPr>
          <w:p w14:paraId="3A6709FF" w14:textId="77777777" w:rsidR="000B0EEE" w:rsidRPr="00776263" w:rsidRDefault="000B0EEE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 xml:space="preserve">Итого по задаче </w:t>
            </w:r>
            <w:r>
              <w:t>2</w:t>
            </w:r>
          </w:p>
        </w:tc>
        <w:tc>
          <w:tcPr>
            <w:tcW w:w="641" w:type="dxa"/>
          </w:tcPr>
          <w:p w14:paraId="1DF74B5D" w14:textId="77777777" w:rsidR="000B0EEE" w:rsidRPr="00776263" w:rsidRDefault="000B0EEE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3312EC74" w14:textId="77777777" w:rsidR="000B0EEE" w:rsidRDefault="000B0EEE" w:rsidP="0028707F">
            <w:pPr>
              <w:widowControl w:val="0"/>
              <w:autoSpaceDE w:val="0"/>
            </w:pPr>
            <w:r>
              <w:t>13588,5</w:t>
            </w:r>
          </w:p>
        </w:tc>
        <w:tc>
          <w:tcPr>
            <w:tcW w:w="798" w:type="dxa"/>
          </w:tcPr>
          <w:p w14:paraId="7805E46C" w14:textId="77777777" w:rsidR="000B0EEE" w:rsidRDefault="000B0EEE" w:rsidP="0028707F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1518EB9D" w14:textId="2A4B95B2" w:rsidR="000B0EEE" w:rsidRPr="00776263" w:rsidRDefault="00F45D5C" w:rsidP="0028707F">
            <w:pPr>
              <w:widowControl w:val="0"/>
              <w:autoSpaceDE w:val="0"/>
              <w:autoSpaceDN w:val="0"/>
              <w:adjustRightInd w:val="0"/>
            </w:pPr>
            <w:r>
              <w:t>6341,1</w:t>
            </w:r>
          </w:p>
        </w:tc>
        <w:tc>
          <w:tcPr>
            <w:tcW w:w="798" w:type="dxa"/>
          </w:tcPr>
          <w:p w14:paraId="78139A8F" w14:textId="3EADBB4C" w:rsidR="000B0EEE" w:rsidRDefault="00F45D5C" w:rsidP="0028707F">
            <w:pPr>
              <w:widowControl w:val="0"/>
              <w:autoSpaceDE w:val="0"/>
            </w:pPr>
            <w:r>
              <w:t>7247,4</w:t>
            </w:r>
          </w:p>
        </w:tc>
        <w:tc>
          <w:tcPr>
            <w:tcW w:w="673" w:type="dxa"/>
          </w:tcPr>
          <w:p w14:paraId="231D4674" w14:textId="29F721A9" w:rsidR="000B0EEE" w:rsidRDefault="000B0EEE" w:rsidP="0028707F">
            <w:pPr>
              <w:widowControl w:val="0"/>
              <w:autoSpaceDE w:val="0"/>
            </w:pPr>
          </w:p>
        </w:tc>
      </w:tr>
      <w:tr w:rsidR="00725673" w:rsidRPr="00776263" w14:paraId="2A47C8DB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57A2F5F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21C41ED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7BDEEFF8" w14:textId="77777777" w:rsidR="00725673" w:rsidRDefault="00725673" w:rsidP="00725673">
            <w:r>
              <w:t>4415,9</w:t>
            </w:r>
          </w:p>
        </w:tc>
        <w:tc>
          <w:tcPr>
            <w:tcW w:w="798" w:type="dxa"/>
          </w:tcPr>
          <w:p w14:paraId="32A8F834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1746A72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2056,9</w:t>
            </w:r>
          </w:p>
        </w:tc>
        <w:tc>
          <w:tcPr>
            <w:tcW w:w="798" w:type="dxa"/>
          </w:tcPr>
          <w:p w14:paraId="0C8748DB" w14:textId="77777777" w:rsidR="00725673" w:rsidRDefault="00725673" w:rsidP="00725673">
            <w:r>
              <w:t>2359,0</w:t>
            </w:r>
          </w:p>
        </w:tc>
        <w:tc>
          <w:tcPr>
            <w:tcW w:w="673" w:type="dxa"/>
          </w:tcPr>
          <w:p w14:paraId="3D02AA30" w14:textId="08D31C13" w:rsidR="00725673" w:rsidRDefault="00725673" w:rsidP="00725673"/>
        </w:tc>
      </w:tr>
      <w:tr w:rsidR="00725673" w:rsidRPr="00776263" w14:paraId="61F33A0B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1EF1561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2B80BD1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04E23A07" w14:textId="77777777" w:rsidR="00725673" w:rsidRDefault="00725673" w:rsidP="00725673">
            <w:r>
              <w:t>4586,3</w:t>
            </w:r>
          </w:p>
        </w:tc>
        <w:tc>
          <w:tcPr>
            <w:tcW w:w="798" w:type="dxa"/>
          </w:tcPr>
          <w:p w14:paraId="75D8D3E4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1A45B84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2142,1</w:t>
            </w:r>
          </w:p>
        </w:tc>
        <w:tc>
          <w:tcPr>
            <w:tcW w:w="798" w:type="dxa"/>
          </w:tcPr>
          <w:p w14:paraId="7FBA7B23" w14:textId="77777777" w:rsidR="00725673" w:rsidRDefault="00725673" w:rsidP="00725673">
            <w:r w:rsidRPr="00153662">
              <w:t>2444,</w:t>
            </w:r>
            <w:r>
              <w:t>2</w:t>
            </w:r>
          </w:p>
        </w:tc>
        <w:tc>
          <w:tcPr>
            <w:tcW w:w="673" w:type="dxa"/>
          </w:tcPr>
          <w:p w14:paraId="3012F2A4" w14:textId="25E8C9EA" w:rsidR="00725673" w:rsidRDefault="00725673" w:rsidP="00725673"/>
        </w:tc>
      </w:tr>
      <w:tr w:rsidR="00725673" w:rsidRPr="00776263" w14:paraId="64CD05D6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4B06A83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597109B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608FB934" w14:textId="77777777" w:rsidR="00725673" w:rsidRDefault="00725673" w:rsidP="00725673">
            <w:pPr>
              <w:widowControl w:val="0"/>
              <w:autoSpaceDE w:val="0"/>
            </w:pPr>
            <w:r>
              <w:t>4586,3</w:t>
            </w:r>
          </w:p>
        </w:tc>
        <w:tc>
          <w:tcPr>
            <w:tcW w:w="798" w:type="dxa"/>
          </w:tcPr>
          <w:p w14:paraId="04C0F169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756" w:type="dxa"/>
          </w:tcPr>
          <w:p w14:paraId="78FA03B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2142,1</w:t>
            </w:r>
          </w:p>
        </w:tc>
        <w:tc>
          <w:tcPr>
            <w:tcW w:w="798" w:type="dxa"/>
          </w:tcPr>
          <w:p w14:paraId="2A6E4526" w14:textId="77777777" w:rsidR="00725673" w:rsidRDefault="00725673" w:rsidP="00725673">
            <w:pPr>
              <w:widowControl w:val="0"/>
              <w:autoSpaceDE w:val="0"/>
            </w:pPr>
            <w:r>
              <w:t>2444,2</w:t>
            </w:r>
          </w:p>
        </w:tc>
        <w:tc>
          <w:tcPr>
            <w:tcW w:w="673" w:type="dxa"/>
          </w:tcPr>
          <w:p w14:paraId="635F9466" w14:textId="6E96D4A5" w:rsidR="00725673" w:rsidRDefault="00725673" w:rsidP="00725673">
            <w:pPr>
              <w:widowControl w:val="0"/>
              <w:autoSpaceDE w:val="0"/>
            </w:pPr>
          </w:p>
        </w:tc>
      </w:tr>
      <w:tr w:rsidR="004C6549" w:rsidRPr="00776263" w14:paraId="66A0BC84" w14:textId="77777777" w:rsidTr="00654A06">
        <w:trPr>
          <w:gridAfter w:val="3"/>
          <w:wAfter w:w="2124" w:type="dxa"/>
          <w:tblCellSpacing w:w="5" w:type="nil"/>
        </w:trPr>
        <w:tc>
          <w:tcPr>
            <w:tcW w:w="10868" w:type="dxa"/>
            <w:gridSpan w:val="11"/>
          </w:tcPr>
          <w:p w14:paraId="2865DB74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Задача 3</w:t>
            </w:r>
            <w:r w:rsidRPr="00776263">
              <w:t xml:space="preserve"> </w:t>
            </w:r>
            <w:r>
              <w:t>Работа с молодежью, склонной к деструктивному поведению и наиболее подверженной идеологии терроризма и экстремизма</w:t>
            </w:r>
          </w:p>
        </w:tc>
      </w:tr>
      <w:tr w:rsidR="000736C9" w:rsidRPr="00776263" w14:paraId="00D22598" w14:textId="77777777" w:rsidTr="000736C9">
        <w:trPr>
          <w:gridAfter w:val="3"/>
          <w:wAfter w:w="2124" w:type="dxa"/>
          <w:trHeight w:val="549"/>
          <w:tblCellSpacing w:w="5" w:type="nil"/>
        </w:trPr>
        <w:tc>
          <w:tcPr>
            <w:tcW w:w="520" w:type="dxa"/>
            <w:gridSpan w:val="2"/>
            <w:vMerge w:val="restart"/>
          </w:tcPr>
          <w:p w14:paraId="3F6D09D1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Pr="00776263">
              <w:t>.1.</w:t>
            </w:r>
          </w:p>
        </w:tc>
        <w:tc>
          <w:tcPr>
            <w:tcW w:w="2694" w:type="dxa"/>
            <w:vMerge w:val="restart"/>
          </w:tcPr>
          <w:p w14:paraId="551E660D" w14:textId="77777777" w:rsidR="004C6549" w:rsidRPr="008F042F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F1CE5">
              <w:t xml:space="preserve">Проведение в образовательных учреждениях учебных занятий и </w:t>
            </w:r>
            <w:r>
              <w:t>т</w:t>
            </w:r>
            <w:r w:rsidRPr="005F1CE5">
              <w:t>ренировок обучающихся и педагогов, по их действиям при возникновении угрозы террористических актов. Обобщение состояния и результатов работы, выработка и реализация дополнительных совместных мероприятий по вопросам обеспечения безопасности образовательных учреждений</w:t>
            </w:r>
          </w:p>
        </w:tc>
        <w:tc>
          <w:tcPr>
            <w:tcW w:w="992" w:type="dxa"/>
            <w:vMerge w:val="restart"/>
          </w:tcPr>
          <w:p w14:paraId="0A3DD35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 1 раз в полугодие</w:t>
            </w:r>
          </w:p>
        </w:tc>
        <w:tc>
          <w:tcPr>
            <w:tcW w:w="2268" w:type="dxa"/>
            <w:vMerge w:val="restart"/>
          </w:tcPr>
          <w:p w14:paraId="00E2A467" w14:textId="77777777" w:rsidR="004C6549" w:rsidRDefault="004C6549" w:rsidP="006D6F9C">
            <w:pPr>
              <w:widowControl w:val="0"/>
              <w:autoSpaceDE w:val="0"/>
              <w:autoSpaceDN w:val="0"/>
              <w:adjustRightInd w:val="0"/>
            </w:pPr>
            <w:r>
              <w:t>Образовательные учреждения (по согласованию),</w:t>
            </w:r>
          </w:p>
          <w:p w14:paraId="11C9C270" w14:textId="77777777" w:rsidR="004C6549" w:rsidRPr="00652686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согласованию), 119-</w:t>
            </w:r>
            <w:r w:rsidRPr="00D64DEC">
              <w:t>П</w:t>
            </w:r>
            <w:r>
              <w:t>С</w:t>
            </w:r>
            <w:r w:rsidRPr="00D64DEC">
              <w:t>Ч (по согласованию</w:t>
            </w:r>
            <w:r w:rsidR="00337E72">
              <w:t>),</w:t>
            </w:r>
            <w:r w:rsidR="00BC6BD3" w:rsidRPr="00D64DEC">
              <w:t xml:space="preserve"> ГБУЗ НО «</w:t>
            </w:r>
            <w:r w:rsidR="00BC6BD3">
              <w:t xml:space="preserve">Северный ММЦ» </w:t>
            </w:r>
            <w:r w:rsidR="00BC6BD3" w:rsidRPr="00D64DEC">
              <w:t>Шарангская РБ</w:t>
            </w:r>
            <w:r w:rsidR="00BC6BD3">
              <w:t xml:space="preserve"> </w:t>
            </w:r>
            <w:r>
              <w:t>(по согласованию)</w:t>
            </w:r>
          </w:p>
        </w:tc>
        <w:tc>
          <w:tcPr>
            <w:tcW w:w="641" w:type="dxa"/>
          </w:tcPr>
          <w:p w14:paraId="0434ECF4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</w:p>
        </w:tc>
        <w:tc>
          <w:tcPr>
            <w:tcW w:w="728" w:type="dxa"/>
          </w:tcPr>
          <w:p w14:paraId="7D72F65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E613173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1B2CFB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3D839A9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928E47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6D63E68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18F8E2B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vMerge/>
          </w:tcPr>
          <w:p w14:paraId="1F1DECD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5A146E4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5CD689E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2D74E2E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78322B3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7B0884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A69586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672036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EF9239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078A6254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3424CF4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vMerge/>
          </w:tcPr>
          <w:p w14:paraId="032FE8A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5FFD01B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0836D7E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3B05289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4FF2C56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F8BE22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46EBA1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6E5133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D1EF42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566054FB" w14:textId="77777777" w:rsidTr="000736C9">
        <w:trPr>
          <w:gridAfter w:val="3"/>
          <w:wAfter w:w="2124" w:type="dxa"/>
          <w:trHeight w:val="1181"/>
          <w:tblCellSpacing w:w="5" w:type="nil"/>
        </w:trPr>
        <w:tc>
          <w:tcPr>
            <w:tcW w:w="520" w:type="dxa"/>
            <w:gridSpan w:val="2"/>
            <w:vMerge/>
          </w:tcPr>
          <w:p w14:paraId="62EAED4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vMerge/>
          </w:tcPr>
          <w:p w14:paraId="699DC8E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65315FB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3232F8B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687BF4D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66BF78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704BF3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C2805C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672A5F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755EC8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DCA6C5B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 w:val="restart"/>
          </w:tcPr>
          <w:p w14:paraId="48A8FBC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Pr="00776263">
              <w:t>.2.</w:t>
            </w:r>
          </w:p>
        </w:tc>
        <w:tc>
          <w:tcPr>
            <w:tcW w:w="2694" w:type="dxa"/>
            <w:vMerge w:val="restart"/>
          </w:tcPr>
          <w:p w14:paraId="15CFA590" w14:textId="77777777" w:rsidR="004C6549" w:rsidRPr="008F042F" w:rsidRDefault="004C6549" w:rsidP="00DC6783">
            <w:pPr>
              <w:widowControl w:val="0"/>
              <w:autoSpaceDE w:val="0"/>
              <w:autoSpaceDN w:val="0"/>
              <w:adjustRightInd w:val="0"/>
            </w:pPr>
            <w:r w:rsidRPr="006848CA">
              <w:t>Проведение месячника безопасности в образова</w:t>
            </w:r>
            <w:r>
              <w:t>тельных</w:t>
            </w:r>
            <w:r w:rsidRPr="006848CA">
              <w:t xml:space="preserve"> учреждениях </w:t>
            </w:r>
            <w:r>
              <w:t>округа</w:t>
            </w:r>
            <w:r w:rsidRPr="006848CA">
              <w:t>, занятий по</w:t>
            </w:r>
            <w:r>
              <w:t xml:space="preserve"> </w:t>
            </w:r>
            <w:r w:rsidRPr="006848CA">
              <w:t>профилактике заведомо ложных сообщений о террористических актах</w:t>
            </w:r>
            <w:r>
              <w:t xml:space="preserve">, иных террористических и экстремистских угроз  </w:t>
            </w:r>
            <w:r w:rsidRPr="006848CA">
              <w:t xml:space="preserve"> </w:t>
            </w:r>
          </w:p>
        </w:tc>
        <w:tc>
          <w:tcPr>
            <w:tcW w:w="992" w:type="dxa"/>
            <w:vMerge w:val="restart"/>
          </w:tcPr>
          <w:p w14:paraId="5A0F357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 1 раз в квартал</w:t>
            </w:r>
          </w:p>
        </w:tc>
        <w:tc>
          <w:tcPr>
            <w:tcW w:w="2268" w:type="dxa"/>
            <w:vMerge w:val="restart"/>
          </w:tcPr>
          <w:p w14:paraId="1483F4B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Управление образования, 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</w:t>
            </w:r>
          </w:p>
        </w:tc>
        <w:tc>
          <w:tcPr>
            <w:tcW w:w="641" w:type="dxa"/>
          </w:tcPr>
          <w:p w14:paraId="2551124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32375EA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135ED61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CE06021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6D4AD2E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804735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6666009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09ABDA6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vMerge/>
          </w:tcPr>
          <w:p w14:paraId="20E6079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33BD2C5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7B5A668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561B7AD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77438BD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559018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29DC35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95C765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B35B4C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5745B2C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107F164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vMerge/>
          </w:tcPr>
          <w:p w14:paraId="7685A56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0027994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0A2FA3B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60A961E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D1EA84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C2A07D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37B22A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5ED94B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66F434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725F5A72" w14:textId="77777777" w:rsidTr="000736C9">
        <w:trPr>
          <w:gridAfter w:val="3"/>
          <w:wAfter w:w="2124" w:type="dxa"/>
          <w:tblCellSpacing w:w="5" w:type="nil"/>
        </w:trPr>
        <w:tc>
          <w:tcPr>
            <w:tcW w:w="520" w:type="dxa"/>
            <w:gridSpan w:val="2"/>
            <w:vMerge/>
          </w:tcPr>
          <w:p w14:paraId="1BDA8E2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694" w:type="dxa"/>
            <w:vMerge/>
          </w:tcPr>
          <w:p w14:paraId="2A8C994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992" w:type="dxa"/>
            <w:vMerge/>
          </w:tcPr>
          <w:p w14:paraId="6EE21A1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268" w:type="dxa"/>
            <w:vMerge/>
          </w:tcPr>
          <w:p w14:paraId="730F5BD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2F421FC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16CA718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F715BF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AE3225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6A8982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CE1ED7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5CD14956" w14:textId="77777777" w:rsidTr="000736C9">
        <w:trPr>
          <w:gridAfter w:val="3"/>
          <w:wAfter w:w="2124" w:type="dxa"/>
          <w:trHeight w:val="213"/>
          <w:tblCellSpacing w:w="5" w:type="nil"/>
        </w:trPr>
        <w:tc>
          <w:tcPr>
            <w:tcW w:w="520" w:type="dxa"/>
            <w:gridSpan w:val="2"/>
            <w:vMerge w:val="restart"/>
          </w:tcPr>
          <w:p w14:paraId="4F1DC96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3.3.</w:t>
            </w:r>
          </w:p>
        </w:tc>
        <w:tc>
          <w:tcPr>
            <w:tcW w:w="2694" w:type="dxa"/>
            <w:vMerge w:val="restart"/>
          </w:tcPr>
          <w:p w14:paraId="44C4C70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F1CE5">
              <w:t xml:space="preserve">Проведение в </w:t>
            </w:r>
            <w:r>
              <w:t xml:space="preserve">образовательных </w:t>
            </w:r>
            <w:r w:rsidRPr="005F1CE5">
              <w:t xml:space="preserve">учреждениях </w:t>
            </w:r>
            <w:r>
              <w:t>округа</w:t>
            </w:r>
            <w:r w:rsidRPr="005F1CE5">
              <w:t xml:space="preserve"> круглых столов по разъяснению основ</w:t>
            </w:r>
            <w:r w:rsidRPr="005F1CE5">
              <w:br/>
              <w:t>законодательства в сфере межнациональных отношений</w:t>
            </w:r>
            <w:r>
              <w:t xml:space="preserve">  </w:t>
            </w:r>
            <w:r w:rsidRPr="005F1CE5">
              <w:t xml:space="preserve"> </w:t>
            </w:r>
          </w:p>
        </w:tc>
        <w:tc>
          <w:tcPr>
            <w:tcW w:w="992" w:type="dxa"/>
            <w:vMerge w:val="restart"/>
          </w:tcPr>
          <w:p w14:paraId="4C14BB2D" w14:textId="77777777" w:rsidR="004C6549" w:rsidRPr="00776263" w:rsidRDefault="004C6549" w:rsidP="00845D22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  <w:r w:rsidR="00845D22">
              <w:t xml:space="preserve"> </w:t>
            </w:r>
            <w:r>
              <w:t xml:space="preserve">1 раз в полугодие  </w:t>
            </w:r>
          </w:p>
        </w:tc>
        <w:tc>
          <w:tcPr>
            <w:tcW w:w="2268" w:type="dxa"/>
            <w:vMerge w:val="restart"/>
          </w:tcPr>
          <w:p w14:paraId="525D8071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Управление образования, 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</w:t>
            </w:r>
          </w:p>
        </w:tc>
        <w:tc>
          <w:tcPr>
            <w:tcW w:w="641" w:type="dxa"/>
          </w:tcPr>
          <w:p w14:paraId="681559B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620E76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75A2D4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98845A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BE5D6D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B70AE0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68F4929" w14:textId="77777777" w:rsidTr="000736C9">
        <w:trPr>
          <w:gridAfter w:val="3"/>
          <w:wAfter w:w="2124" w:type="dxa"/>
          <w:trHeight w:val="435"/>
          <w:tblCellSpacing w:w="5" w:type="nil"/>
        </w:trPr>
        <w:tc>
          <w:tcPr>
            <w:tcW w:w="520" w:type="dxa"/>
            <w:gridSpan w:val="2"/>
            <w:vMerge/>
          </w:tcPr>
          <w:p w14:paraId="63F75FC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24213E1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2A57BD1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2FCFE4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3EB4DAF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3B410D6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9ABE07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1CF09F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EBE800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D418B7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7F4689D8" w14:textId="77777777" w:rsidTr="000736C9">
        <w:trPr>
          <w:gridAfter w:val="3"/>
          <w:wAfter w:w="2124" w:type="dxa"/>
          <w:trHeight w:val="360"/>
          <w:tblCellSpacing w:w="5" w:type="nil"/>
        </w:trPr>
        <w:tc>
          <w:tcPr>
            <w:tcW w:w="520" w:type="dxa"/>
            <w:gridSpan w:val="2"/>
            <w:vMerge/>
          </w:tcPr>
          <w:p w14:paraId="21F6A54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0E305B0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7021167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069091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88F647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00F102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CEAEAC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B3E9D6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C28631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46E1C7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C3DD7B7" w14:textId="77777777" w:rsidTr="000736C9">
        <w:trPr>
          <w:gridAfter w:val="3"/>
          <w:wAfter w:w="2124" w:type="dxa"/>
          <w:trHeight w:val="330"/>
          <w:tblCellSpacing w:w="5" w:type="nil"/>
        </w:trPr>
        <w:tc>
          <w:tcPr>
            <w:tcW w:w="520" w:type="dxa"/>
            <w:gridSpan w:val="2"/>
            <w:vMerge/>
          </w:tcPr>
          <w:p w14:paraId="50231F6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6E7876A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1E6DB6E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720E465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28AD0E3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1207E83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465613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04EB0B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5DEA92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A0D533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E0CB18A" w14:textId="77777777" w:rsidTr="000736C9">
        <w:trPr>
          <w:gridAfter w:val="3"/>
          <w:wAfter w:w="2124" w:type="dxa"/>
          <w:trHeight w:val="182"/>
          <w:tblCellSpacing w:w="5" w:type="nil"/>
        </w:trPr>
        <w:tc>
          <w:tcPr>
            <w:tcW w:w="520" w:type="dxa"/>
            <w:gridSpan w:val="2"/>
            <w:vMerge w:val="restart"/>
          </w:tcPr>
          <w:p w14:paraId="1B8981FE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3.4.</w:t>
            </w:r>
          </w:p>
        </w:tc>
        <w:tc>
          <w:tcPr>
            <w:tcW w:w="2694" w:type="dxa"/>
            <w:vMerge w:val="restart"/>
          </w:tcPr>
          <w:p w14:paraId="054CA027" w14:textId="77777777" w:rsidR="004C6549" w:rsidRPr="008337B1" w:rsidRDefault="004C6549" w:rsidP="00476DB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5F1CE5">
              <w:rPr>
                <w:spacing w:val="-4"/>
              </w:rPr>
              <w:t xml:space="preserve">Проведение мероприятий среди педагогических коллективов школ </w:t>
            </w:r>
            <w:r>
              <w:rPr>
                <w:spacing w:val="-4"/>
              </w:rPr>
              <w:t>округа</w:t>
            </w:r>
            <w:r w:rsidRPr="005F1CE5">
              <w:rPr>
                <w:spacing w:val="-4"/>
              </w:rPr>
              <w:t xml:space="preserve"> в сфере профилактики экстремизма и терроризма в подростковой среде</w:t>
            </w:r>
          </w:p>
        </w:tc>
        <w:tc>
          <w:tcPr>
            <w:tcW w:w="992" w:type="dxa"/>
            <w:vMerge w:val="restart"/>
          </w:tcPr>
          <w:p w14:paraId="67A8B874" w14:textId="77777777" w:rsidR="004C6549" w:rsidRPr="00776263" w:rsidRDefault="004C6549" w:rsidP="00FF6841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  <w:r w:rsidR="00FF6841">
              <w:t xml:space="preserve"> </w:t>
            </w:r>
            <w:r>
              <w:t>1 раз в полугодие</w:t>
            </w:r>
          </w:p>
        </w:tc>
        <w:tc>
          <w:tcPr>
            <w:tcW w:w="2268" w:type="dxa"/>
            <w:vMerge w:val="restart"/>
          </w:tcPr>
          <w:p w14:paraId="4EB9347F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Управление образования,</w:t>
            </w:r>
          </w:p>
          <w:p w14:paraId="321FDDB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</w:t>
            </w:r>
          </w:p>
        </w:tc>
        <w:tc>
          <w:tcPr>
            <w:tcW w:w="641" w:type="dxa"/>
          </w:tcPr>
          <w:p w14:paraId="0B8A108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4AA7AF81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E04B9C3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65735C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AB6AEC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D5C6E9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9E9B2FD" w14:textId="77777777" w:rsidTr="000736C9">
        <w:trPr>
          <w:gridAfter w:val="3"/>
          <w:wAfter w:w="2124" w:type="dxa"/>
          <w:trHeight w:val="227"/>
          <w:tblCellSpacing w:w="5" w:type="nil"/>
        </w:trPr>
        <w:tc>
          <w:tcPr>
            <w:tcW w:w="520" w:type="dxa"/>
            <w:gridSpan w:val="2"/>
            <w:vMerge/>
          </w:tcPr>
          <w:p w14:paraId="0803C49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1398A27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619D035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5F95500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7E2D1F2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2411BF0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7D9C2C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8136E8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C84A12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7288E5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0A36A3C" w14:textId="77777777" w:rsidTr="000736C9">
        <w:trPr>
          <w:gridAfter w:val="3"/>
          <w:wAfter w:w="2124" w:type="dxa"/>
          <w:trHeight w:val="260"/>
          <w:tblCellSpacing w:w="5" w:type="nil"/>
        </w:trPr>
        <w:tc>
          <w:tcPr>
            <w:tcW w:w="520" w:type="dxa"/>
            <w:gridSpan w:val="2"/>
            <w:vMerge/>
          </w:tcPr>
          <w:p w14:paraId="558478C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5619BD6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484468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51936E2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FF5D3B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34C6FB0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09816B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5ABB9D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805BE7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F68557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2B591AC" w14:textId="77777777" w:rsidTr="000736C9">
        <w:trPr>
          <w:gridAfter w:val="3"/>
          <w:wAfter w:w="2124" w:type="dxa"/>
          <w:trHeight w:val="433"/>
          <w:tblCellSpacing w:w="5" w:type="nil"/>
        </w:trPr>
        <w:tc>
          <w:tcPr>
            <w:tcW w:w="520" w:type="dxa"/>
            <w:gridSpan w:val="2"/>
            <w:vMerge/>
          </w:tcPr>
          <w:p w14:paraId="682F35A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762AD1F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63C5B95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3363F28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C5C208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15589BB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35A3F3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838710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8560F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8AC3D3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50F4BABD" w14:textId="77777777" w:rsidTr="000736C9">
        <w:trPr>
          <w:gridAfter w:val="3"/>
          <w:wAfter w:w="2124" w:type="dxa"/>
          <w:trHeight w:val="240"/>
          <w:tblCellSpacing w:w="5" w:type="nil"/>
        </w:trPr>
        <w:tc>
          <w:tcPr>
            <w:tcW w:w="520" w:type="dxa"/>
            <w:gridSpan w:val="2"/>
            <w:vMerge w:val="restart"/>
          </w:tcPr>
          <w:p w14:paraId="5AA21E6B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3.5.</w:t>
            </w:r>
          </w:p>
        </w:tc>
        <w:tc>
          <w:tcPr>
            <w:tcW w:w="2694" w:type="dxa"/>
            <w:vMerge w:val="restart"/>
          </w:tcPr>
          <w:p w14:paraId="1875CBC9" w14:textId="77777777" w:rsidR="004C6549" w:rsidRPr="008F042F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8F042F">
              <w:t xml:space="preserve">Проведение цикла лекций и </w:t>
            </w:r>
            <w:r w:rsidRPr="008F042F">
              <w:lastRenderedPageBreak/>
              <w:t xml:space="preserve">бесед в </w:t>
            </w:r>
            <w:r>
              <w:t>образовательных учреждениях округа</w:t>
            </w:r>
            <w:r w:rsidRPr="008F042F">
              <w:t>, направленных на профилактику</w:t>
            </w:r>
            <w:r>
              <w:t xml:space="preserve">  </w:t>
            </w:r>
            <w:r w:rsidRPr="008F042F">
              <w:br/>
              <w:t>проявлений терроризма и экстремизма, преступлений против личности, общества, государства</w:t>
            </w:r>
            <w:r>
              <w:t xml:space="preserve"> </w:t>
            </w:r>
            <w:r w:rsidRPr="008F042F">
              <w:t>в молодежной среде</w:t>
            </w:r>
            <w:r>
              <w:t xml:space="preserve">  </w:t>
            </w:r>
          </w:p>
        </w:tc>
        <w:tc>
          <w:tcPr>
            <w:tcW w:w="992" w:type="dxa"/>
            <w:vMerge w:val="restart"/>
          </w:tcPr>
          <w:p w14:paraId="7A179A7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2027-2029 </w:t>
            </w:r>
            <w:r>
              <w:lastRenderedPageBreak/>
              <w:t>гг. 1 раз в квартал</w:t>
            </w:r>
          </w:p>
        </w:tc>
        <w:tc>
          <w:tcPr>
            <w:tcW w:w="2268" w:type="dxa"/>
            <w:vMerge w:val="restart"/>
          </w:tcPr>
          <w:p w14:paraId="768E7749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Управление образования,</w:t>
            </w:r>
          </w:p>
          <w:p w14:paraId="52832F9E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</w:t>
            </w:r>
          </w:p>
        </w:tc>
        <w:tc>
          <w:tcPr>
            <w:tcW w:w="641" w:type="dxa"/>
          </w:tcPr>
          <w:p w14:paraId="0DC6A33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lastRenderedPageBreak/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870D851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C2752A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B9A7F2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10BB9C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9E2E84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BE9E7C6" w14:textId="77777777" w:rsidTr="000736C9">
        <w:trPr>
          <w:gridAfter w:val="3"/>
          <w:wAfter w:w="2124" w:type="dxa"/>
          <w:trHeight w:val="425"/>
          <w:tblCellSpacing w:w="5" w:type="nil"/>
        </w:trPr>
        <w:tc>
          <w:tcPr>
            <w:tcW w:w="520" w:type="dxa"/>
            <w:gridSpan w:val="2"/>
            <w:vMerge/>
          </w:tcPr>
          <w:p w14:paraId="57ACC1A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198DC0B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6E27FEC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F661C9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5B64AAD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3FFB0B5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CEDFD0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1104D1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969F52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0EF6B0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C0BBA23" w14:textId="77777777" w:rsidTr="000736C9">
        <w:trPr>
          <w:gridAfter w:val="3"/>
          <w:wAfter w:w="2124" w:type="dxa"/>
          <w:trHeight w:val="389"/>
          <w:tblCellSpacing w:w="5" w:type="nil"/>
        </w:trPr>
        <w:tc>
          <w:tcPr>
            <w:tcW w:w="520" w:type="dxa"/>
            <w:gridSpan w:val="2"/>
            <w:vMerge/>
          </w:tcPr>
          <w:p w14:paraId="676D76E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6D77BCA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258C739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183B082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2BB47EA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466BDF9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36DF85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CDD73A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6A9C6A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A369C0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8FC1DE1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/>
          </w:tcPr>
          <w:p w14:paraId="78F0C08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4716155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53E7E6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39842BA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E8B97A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6C45064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F0DD4B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0A72A8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8167A8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1670A1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2CA2FE3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 w:val="restart"/>
          </w:tcPr>
          <w:p w14:paraId="6B1319AD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3.6.</w:t>
            </w:r>
          </w:p>
        </w:tc>
        <w:tc>
          <w:tcPr>
            <w:tcW w:w="2694" w:type="dxa"/>
            <w:vMerge w:val="restart"/>
          </w:tcPr>
          <w:p w14:paraId="56CCF2FD" w14:textId="77777777" w:rsidR="004C6549" w:rsidRPr="00234FF0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234FF0">
              <w:t>Обеспечение проведения в образовательных</w:t>
            </w:r>
            <w:r>
              <w:t>, спортивных</w:t>
            </w:r>
            <w:r w:rsidRPr="00234FF0">
              <w:t xml:space="preserve"> учреждениях </w:t>
            </w:r>
            <w:r>
              <w:t>округа</w:t>
            </w:r>
            <w:r w:rsidRPr="00234FF0">
              <w:t xml:space="preserve"> мероприятий, использующих активные формы участия обучающихся (ролевые игры, конкурсы и т.д.) с целью формирования и укрепления потребности жить в условиях межэтнического и межрелигиозного согласия</w:t>
            </w:r>
          </w:p>
        </w:tc>
        <w:tc>
          <w:tcPr>
            <w:tcW w:w="992" w:type="dxa"/>
            <w:vMerge w:val="restart"/>
          </w:tcPr>
          <w:p w14:paraId="0F92B88B" w14:textId="77777777" w:rsidR="004C6549" w:rsidRDefault="004C6549" w:rsidP="00FF6841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  <w:r w:rsidR="00FF6841">
              <w:t xml:space="preserve"> </w:t>
            </w:r>
            <w:r>
              <w:t xml:space="preserve">1 раз в полугодие  </w:t>
            </w:r>
          </w:p>
        </w:tc>
        <w:tc>
          <w:tcPr>
            <w:tcW w:w="2268" w:type="dxa"/>
            <w:vMerge w:val="restart"/>
          </w:tcPr>
          <w:p w14:paraId="0ABE5DCD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Управление образования,</w:t>
            </w:r>
          </w:p>
          <w:p w14:paraId="442148E1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согласованию), сектор по физической культуре и спорту администрации Шарангского муниципального округа</w:t>
            </w:r>
          </w:p>
        </w:tc>
        <w:tc>
          <w:tcPr>
            <w:tcW w:w="641" w:type="dxa"/>
          </w:tcPr>
          <w:p w14:paraId="4BF5BD8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2D758D9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1C57249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EBE163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D67F315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7E54D0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2398E5F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/>
          </w:tcPr>
          <w:p w14:paraId="719BDF7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03D8EDC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427272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5D1551D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5F2778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11E16E7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058541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79F471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477B29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F0B5E9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CB27532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/>
          </w:tcPr>
          <w:p w14:paraId="4517841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32342FD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171B324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0963AC7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4FDC750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782439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B66EA1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62F5B1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1C60F9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651017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0C90E218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/>
          </w:tcPr>
          <w:p w14:paraId="0546CAE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07E3655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9B3E83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5E05A8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4AFCB62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5BE4748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656EC4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FB44BF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2D2541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9EFB8C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2D8EA02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 w:val="restart"/>
          </w:tcPr>
          <w:p w14:paraId="2D3E7BDA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3.7.</w:t>
            </w:r>
          </w:p>
        </w:tc>
        <w:tc>
          <w:tcPr>
            <w:tcW w:w="2694" w:type="dxa"/>
            <w:vMerge w:val="restart"/>
          </w:tcPr>
          <w:p w14:paraId="51221876" w14:textId="77777777" w:rsidR="004C6549" w:rsidRPr="00E4708F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E4708F">
              <w:t>Организация проведени</w:t>
            </w:r>
            <w:r>
              <w:t>я обучающих семинаров «</w:t>
            </w:r>
            <w:r w:rsidRPr="00E4708F">
              <w:t xml:space="preserve">Проблемы профилактики </w:t>
            </w:r>
            <w:r>
              <w:t>экстремизма в молодежной среде»</w:t>
            </w:r>
            <w:r w:rsidRPr="00E4708F">
              <w:t xml:space="preserve"> для педагогических работников, совета старшеклассников, волонтеров, лидеров молодежного общественного движения</w:t>
            </w:r>
          </w:p>
        </w:tc>
        <w:tc>
          <w:tcPr>
            <w:tcW w:w="992" w:type="dxa"/>
            <w:vMerge w:val="restart"/>
          </w:tcPr>
          <w:p w14:paraId="24113E89" w14:textId="77777777" w:rsidR="004C6549" w:rsidRDefault="004C6549" w:rsidP="00FF6841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  <w:r w:rsidR="00FF6841">
              <w:t xml:space="preserve"> </w:t>
            </w:r>
            <w:r>
              <w:t>1 раз в полугодие</w:t>
            </w:r>
          </w:p>
        </w:tc>
        <w:tc>
          <w:tcPr>
            <w:tcW w:w="2268" w:type="dxa"/>
            <w:vMerge w:val="restart"/>
          </w:tcPr>
          <w:p w14:paraId="4498D52D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Управление образования,</w:t>
            </w:r>
          </w:p>
          <w:p w14:paraId="3636FD29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>» (по согласованию)</w:t>
            </w:r>
          </w:p>
        </w:tc>
        <w:tc>
          <w:tcPr>
            <w:tcW w:w="641" w:type="dxa"/>
          </w:tcPr>
          <w:p w14:paraId="769AD141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2C5A8FC5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94A347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ECA653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5989444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97CC68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88B1DB1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/>
          </w:tcPr>
          <w:p w14:paraId="769614B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76A5569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FF8D6C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85428A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5FA81D0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4F6F772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23A0D0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81359F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96EC24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91F159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0E0E026E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/>
          </w:tcPr>
          <w:p w14:paraId="2BFEC3C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67A87C4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45B4C6B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337941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463A53F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46B3D10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B667FA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63D58B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A81D70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222D9E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03594C9D" w14:textId="77777777" w:rsidTr="000736C9">
        <w:trPr>
          <w:gridAfter w:val="3"/>
          <w:wAfter w:w="2124" w:type="dxa"/>
          <w:trHeight w:val="325"/>
          <w:tblCellSpacing w:w="5" w:type="nil"/>
        </w:trPr>
        <w:tc>
          <w:tcPr>
            <w:tcW w:w="520" w:type="dxa"/>
            <w:gridSpan w:val="2"/>
            <w:vMerge/>
          </w:tcPr>
          <w:p w14:paraId="4A80007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2B9DCEA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600DFA8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1351757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371467A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24D9D44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3B07FE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526B26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897073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4FB9A3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47896" w:rsidRPr="00776263" w14:paraId="2402126A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 w:val="restart"/>
          </w:tcPr>
          <w:p w14:paraId="13DCE1D4" w14:textId="77777777" w:rsidR="00747896" w:rsidRPr="00776263" w:rsidRDefault="00747896" w:rsidP="00476DB9">
            <w:pPr>
              <w:widowControl w:val="0"/>
              <w:autoSpaceDE w:val="0"/>
              <w:autoSpaceDN w:val="0"/>
              <w:adjustRightInd w:val="0"/>
            </w:pPr>
            <w:r>
              <w:t>Итого по задаче 3</w:t>
            </w:r>
          </w:p>
        </w:tc>
        <w:tc>
          <w:tcPr>
            <w:tcW w:w="641" w:type="dxa"/>
          </w:tcPr>
          <w:p w14:paraId="1BD03DBC" w14:textId="77777777" w:rsidR="00747896" w:rsidRPr="00776263" w:rsidRDefault="00747896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EDD2639" w14:textId="77777777" w:rsidR="00747896" w:rsidRPr="00776263" w:rsidRDefault="00747896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51012C7" w14:textId="77777777" w:rsidR="00747896" w:rsidRPr="00776263" w:rsidRDefault="00747896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4AD2D5D" w14:textId="77777777" w:rsidR="00747896" w:rsidRPr="00776263" w:rsidRDefault="00747896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2B23728" w14:textId="77777777" w:rsidR="00747896" w:rsidRPr="00776263" w:rsidRDefault="00747896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9FAC26F" w14:textId="77777777" w:rsidR="00747896" w:rsidRPr="00776263" w:rsidRDefault="00747896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5DCFCBCD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7E892A2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6F23C6A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4A87F70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D1C16E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9A7ED4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A4636D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2B3FBC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706C836E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07CA59A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78DD4D6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CEE5E8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FAE18A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4F542F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016FEA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D354A3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036FF7FA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0DFB0B4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72ED31A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1096EC1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8EB5A1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7EAE46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9489C3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19E5D5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C6549" w:rsidRPr="00776263" w14:paraId="13220E2C" w14:textId="77777777" w:rsidTr="00654A06">
        <w:trPr>
          <w:gridAfter w:val="3"/>
          <w:wAfter w:w="2124" w:type="dxa"/>
          <w:tblCellSpacing w:w="5" w:type="nil"/>
        </w:trPr>
        <w:tc>
          <w:tcPr>
            <w:tcW w:w="10868" w:type="dxa"/>
            <w:gridSpan w:val="11"/>
          </w:tcPr>
          <w:p w14:paraId="7988E0B9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 w:rsidRPr="00776263">
              <w:t xml:space="preserve">Задача </w:t>
            </w:r>
            <w:r>
              <w:t>4 Работа с лицами, подверженными воздействию идеологии терроризма, а также подпавшими под ее влияние</w:t>
            </w:r>
          </w:p>
        </w:tc>
      </w:tr>
      <w:tr w:rsidR="000736C9" w:rsidRPr="00776263" w14:paraId="216D04C2" w14:textId="77777777" w:rsidTr="000736C9">
        <w:trPr>
          <w:gridAfter w:val="3"/>
          <w:wAfter w:w="2124" w:type="dxa"/>
          <w:trHeight w:val="85"/>
          <w:tblCellSpacing w:w="5" w:type="nil"/>
        </w:trPr>
        <w:tc>
          <w:tcPr>
            <w:tcW w:w="520" w:type="dxa"/>
            <w:gridSpan w:val="2"/>
            <w:vMerge w:val="restart"/>
          </w:tcPr>
          <w:p w14:paraId="1C86764B" w14:textId="77777777" w:rsidR="004C6549" w:rsidRDefault="004C6549" w:rsidP="00DC678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</w:pPr>
            <w:r>
              <w:t>4.1.</w:t>
            </w:r>
          </w:p>
        </w:tc>
        <w:tc>
          <w:tcPr>
            <w:tcW w:w="2694" w:type="dxa"/>
            <w:vMerge w:val="restart"/>
          </w:tcPr>
          <w:p w14:paraId="6D74D996" w14:textId="77777777" w:rsidR="004C6549" w:rsidRPr="00836075" w:rsidRDefault="004C6549" w:rsidP="00654A06">
            <w:pPr>
              <w:pStyle w:val="Default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во взаимодействии с некоммерческими организациями, СМИ мониторинга средств массовой информации и информационно- телекоммуникационных сетей, включая сеть «Интернет», в целях выявления распространения экстремистский идеологии, экстремистских материалов.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или террористической деятельности, и принятие соответствующих мер реагирования</w:t>
            </w:r>
          </w:p>
        </w:tc>
        <w:tc>
          <w:tcPr>
            <w:tcW w:w="992" w:type="dxa"/>
            <w:vMerge w:val="restart"/>
          </w:tcPr>
          <w:p w14:paraId="36CC2E21" w14:textId="77777777" w:rsidR="004C6549" w:rsidRDefault="004C6549" w:rsidP="00FF6841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2027-2029 гг.</w:t>
            </w:r>
            <w:r w:rsidR="00FF6841">
              <w:t xml:space="preserve"> </w:t>
            </w:r>
            <w:r>
              <w:t>январь-март</w:t>
            </w:r>
          </w:p>
        </w:tc>
        <w:tc>
          <w:tcPr>
            <w:tcW w:w="2268" w:type="dxa"/>
            <w:vMerge w:val="restart"/>
          </w:tcPr>
          <w:p w14:paraId="52126B59" w14:textId="77777777" w:rsidR="004C6549" w:rsidRDefault="004C6549" w:rsidP="00DC6783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 xml:space="preserve">» (по </w:t>
            </w:r>
            <w:r w:rsidRPr="00B06046">
              <w:t>согласованию)</w:t>
            </w:r>
            <w:r w:rsidRPr="00B06046">
              <w:rPr>
                <w:spacing w:val="-8"/>
              </w:rPr>
              <w:t xml:space="preserve">, миграционный пункт </w:t>
            </w:r>
            <w:r>
              <w:rPr>
                <w:spacing w:val="-6"/>
              </w:rPr>
              <w:t xml:space="preserve">отдела полиции (дислокация </w:t>
            </w:r>
            <w:proofErr w:type="spellStart"/>
            <w:r>
              <w:rPr>
                <w:spacing w:val="-6"/>
              </w:rPr>
              <w:t>р.п</w:t>
            </w:r>
            <w:proofErr w:type="spellEnd"/>
            <w:r>
              <w:rPr>
                <w:spacing w:val="-6"/>
              </w:rPr>
              <w:t>.</w:t>
            </w:r>
            <w:r w:rsidRPr="00B06046">
              <w:rPr>
                <w:spacing w:val="-6"/>
              </w:rPr>
              <w:t xml:space="preserve"> Шаранга) МО МВД России «</w:t>
            </w:r>
            <w:proofErr w:type="spellStart"/>
            <w:r w:rsidRPr="00B06046">
              <w:rPr>
                <w:spacing w:val="-6"/>
              </w:rPr>
              <w:t>Уренский</w:t>
            </w:r>
            <w:proofErr w:type="spellEnd"/>
            <w:r w:rsidRPr="00B06046">
              <w:rPr>
                <w:spacing w:val="-6"/>
              </w:rPr>
              <w:t>» (по согласованию</w:t>
            </w:r>
            <w:r w:rsidRPr="00B06046">
              <w:rPr>
                <w:spacing w:val="-8"/>
              </w:rPr>
              <w:t>)</w:t>
            </w:r>
            <w:r w:rsidRPr="00B06046">
              <w:t xml:space="preserve">, </w:t>
            </w:r>
            <w:r>
              <w:t xml:space="preserve">территориальные отделы </w:t>
            </w:r>
          </w:p>
        </w:tc>
        <w:tc>
          <w:tcPr>
            <w:tcW w:w="641" w:type="dxa"/>
          </w:tcPr>
          <w:p w14:paraId="27AD1A7D" w14:textId="77777777" w:rsidR="004C6549" w:rsidRPr="00776263" w:rsidRDefault="004C6549" w:rsidP="00654A06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36DDE921" w14:textId="77777777" w:rsidR="004C6549" w:rsidRPr="00776263" w:rsidRDefault="004C6549" w:rsidP="00654A06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A4567E8" w14:textId="77777777" w:rsidR="004C6549" w:rsidRPr="00776263" w:rsidRDefault="004C6549" w:rsidP="00654A06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3B03614" w14:textId="77777777" w:rsidR="004C6549" w:rsidRPr="00776263" w:rsidRDefault="004C6549" w:rsidP="00654A06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A176E6A" w14:textId="77777777" w:rsidR="004C6549" w:rsidRPr="00776263" w:rsidRDefault="004C6549" w:rsidP="00654A06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FF3A77B" w14:textId="77777777" w:rsidR="004C6549" w:rsidRPr="00776263" w:rsidRDefault="004C6549" w:rsidP="00654A06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2144F65" w14:textId="77777777" w:rsidTr="000736C9">
        <w:trPr>
          <w:gridAfter w:val="3"/>
          <w:wAfter w:w="2124" w:type="dxa"/>
          <w:trHeight w:val="126"/>
          <w:tblCellSpacing w:w="5" w:type="nil"/>
        </w:trPr>
        <w:tc>
          <w:tcPr>
            <w:tcW w:w="520" w:type="dxa"/>
            <w:gridSpan w:val="2"/>
            <w:vMerge/>
          </w:tcPr>
          <w:p w14:paraId="6E5C4F9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6666D1E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1190BBE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788667D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574A566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59E2A42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6BF94F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EC21DF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80592C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8DDDA8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D919496" w14:textId="77777777" w:rsidTr="000736C9">
        <w:trPr>
          <w:gridAfter w:val="3"/>
          <w:wAfter w:w="2124" w:type="dxa"/>
          <w:trHeight w:val="157"/>
          <w:tblCellSpacing w:w="5" w:type="nil"/>
        </w:trPr>
        <w:tc>
          <w:tcPr>
            <w:tcW w:w="520" w:type="dxa"/>
            <w:gridSpan w:val="2"/>
            <w:vMerge/>
          </w:tcPr>
          <w:p w14:paraId="0036A8F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4BFBD17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169F604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7B3D65C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7D77336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60FCC13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B8DA5C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41EEAF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127D2E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FD1C57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9BD32C8" w14:textId="77777777" w:rsidTr="000736C9">
        <w:trPr>
          <w:gridAfter w:val="3"/>
          <w:wAfter w:w="2124" w:type="dxa"/>
          <w:trHeight w:val="450"/>
          <w:tblCellSpacing w:w="5" w:type="nil"/>
        </w:trPr>
        <w:tc>
          <w:tcPr>
            <w:tcW w:w="520" w:type="dxa"/>
            <w:gridSpan w:val="2"/>
            <w:vMerge/>
          </w:tcPr>
          <w:p w14:paraId="04FE325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26DDB9D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232EB06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5132A76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1F4CEC8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651B46F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27E73F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8334C0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2F79F9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0B1A2B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8A2EEEE" w14:textId="77777777" w:rsidTr="000736C9">
        <w:trPr>
          <w:gridAfter w:val="3"/>
          <w:wAfter w:w="2124" w:type="dxa"/>
          <w:trHeight w:val="450"/>
          <w:tblCellSpacing w:w="5" w:type="nil"/>
        </w:trPr>
        <w:tc>
          <w:tcPr>
            <w:tcW w:w="520" w:type="dxa"/>
            <w:gridSpan w:val="2"/>
            <w:vMerge w:val="restart"/>
          </w:tcPr>
          <w:p w14:paraId="2A5201BE" w14:textId="77777777" w:rsidR="004C6549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</w:pPr>
            <w:r>
              <w:t>4.2.</w:t>
            </w:r>
          </w:p>
        </w:tc>
        <w:tc>
          <w:tcPr>
            <w:tcW w:w="2694" w:type="dxa"/>
            <w:vMerge w:val="restart"/>
          </w:tcPr>
          <w:p w14:paraId="2719A839" w14:textId="77777777" w:rsidR="004C6549" w:rsidRPr="00836075" w:rsidRDefault="004C6549" w:rsidP="000F2E4D">
            <w:pPr>
              <w:pStyle w:val="Default"/>
              <w:suppressAutoHyphens/>
              <w:rPr>
                <w:sz w:val="20"/>
                <w:szCs w:val="20"/>
              </w:rPr>
            </w:pPr>
            <w:r w:rsidRPr="00836075">
              <w:rPr>
                <w:sz w:val="20"/>
                <w:szCs w:val="20"/>
              </w:rPr>
              <w:t xml:space="preserve">Проведение работы по доведению норм законодательства РФ, устанавливающих ответственность за участие и создание террористической деятельности, разжигания </w:t>
            </w:r>
            <w:r w:rsidRPr="00836075">
              <w:rPr>
                <w:sz w:val="20"/>
                <w:szCs w:val="20"/>
              </w:rPr>
              <w:lastRenderedPageBreak/>
              <w:t xml:space="preserve">национальной и </w:t>
            </w:r>
          </w:p>
          <w:p w14:paraId="1E575027" w14:textId="77777777" w:rsidR="004C6549" w:rsidRPr="00836075" w:rsidRDefault="004C6549" w:rsidP="000F2E4D">
            <w:pPr>
              <w:pStyle w:val="Default"/>
              <w:suppressAutoHyphens/>
              <w:rPr>
                <w:sz w:val="20"/>
                <w:szCs w:val="20"/>
              </w:rPr>
            </w:pPr>
            <w:r w:rsidRPr="00836075">
              <w:rPr>
                <w:sz w:val="20"/>
                <w:szCs w:val="20"/>
              </w:rPr>
              <w:t>религиозной розни, создания и участия в деятельности общественных объединений, направленных на насильственное изменение основ конституционного строя России с лицами, пребывающими из стран Центрально-Азиатского региона и стран с повышенной те</w:t>
            </w:r>
            <w:r>
              <w:rPr>
                <w:sz w:val="20"/>
                <w:szCs w:val="20"/>
              </w:rPr>
              <w:t>р</w:t>
            </w:r>
            <w:r w:rsidRPr="00836075">
              <w:rPr>
                <w:sz w:val="20"/>
                <w:szCs w:val="20"/>
              </w:rPr>
              <w:t>рористической опасностью</w:t>
            </w:r>
          </w:p>
        </w:tc>
        <w:tc>
          <w:tcPr>
            <w:tcW w:w="992" w:type="dxa"/>
            <w:vMerge w:val="restart"/>
          </w:tcPr>
          <w:p w14:paraId="16AA998C" w14:textId="77777777" w:rsidR="004C6549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lastRenderedPageBreak/>
              <w:t>2027-2029 гг.</w:t>
            </w:r>
          </w:p>
          <w:p w14:paraId="29D15E3C" w14:textId="77777777" w:rsidR="004C6549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</w:pPr>
            <w:r>
              <w:t>январь-март</w:t>
            </w:r>
          </w:p>
        </w:tc>
        <w:tc>
          <w:tcPr>
            <w:tcW w:w="2268" w:type="dxa"/>
            <w:vMerge w:val="restart"/>
          </w:tcPr>
          <w:p w14:paraId="6018FD7C" w14:textId="77777777" w:rsidR="004C6549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 xml:space="preserve">» (по </w:t>
            </w:r>
            <w:r w:rsidRPr="00B06046">
              <w:t>согласованию)</w:t>
            </w:r>
            <w:r w:rsidRPr="00B06046">
              <w:rPr>
                <w:spacing w:val="-8"/>
              </w:rPr>
              <w:t xml:space="preserve">, миграционный пункт </w:t>
            </w:r>
            <w:r>
              <w:rPr>
                <w:spacing w:val="-6"/>
              </w:rPr>
              <w:t xml:space="preserve">отдела полиции (дислокация </w:t>
            </w:r>
            <w:proofErr w:type="spellStart"/>
            <w:r>
              <w:rPr>
                <w:spacing w:val="-6"/>
              </w:rPr>
              <w:t>р.п</w:t>
            </w:r>
            <w:proofErr w:type="spellEnd"/>
            <w:r>
              <w:rPr>
                <w:spacing w:val="-6"/>
              </w:rPr>
              <w:t>.</w:t>
            </w:r>
            <w:r w:rsidRPr="00B06046">
              <w:rPr>
                <w:spacing w:val="-6"/>
              </w:rPr>
              <w:t xml:space="preserve"> Шаранга) </w:t>
            </w:r>
            <w:r w:rsidRPr="00B06046">
              <w:rPr>
                <w:spacing w:val="-6"/>
              </w:rPr>
              <w:lastRenderedPageBreak/>
              <w:t>МО МВД России «</w:t>
            </w:r>
            <w:proofErr w:type="spellStart"/>
            <w:r w:rsidRPr="00B06046">
              <w:rPr>
                <w:spacing w:val="-6"/>
              </w:rPr>
              <w:t>Уренский</w:t>
            </w:r>
            <w:proofErr w:type="spellEnd"/>
            <w:r w:rsidRPr="00B06046">
              <w:rPr>
                <w:spacing w:val="-6"/>
              </w:rPr>
              <w:t>» (по согласованию</w:t>
            </w:r>
            <w:r w:rsidRPr="00B06046">
              <w:rPr>
                <w:spacing w:val="-8"/>
              </w:rPr>
              <w:t>)</w:t>
            </w:r>
            <w:r w:rsidRPr="00B06046">
              <w:t xml:space="preserve">, </w:t>
            </w:r>
            <w:r>
              <w:t xml:space="preserve">территориальные отделы </w:t>
            </w:r>
          </w:p>
        </w:tc>
        <w:tc>
          <w:tcPr>
            <w:tcW w:w="641" w:type="dxa"/>
          </w:tcPr>
          <w:p w14:paraId="39C16825" w14:textId="77777777" w:rsidR="004C6549" w:rsidRPr="00776263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776263">
              <w:lastRenderedPageBreak/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4BC53513" w14:textId="77777777" w:rsidR="004C6549" w:rsidRPr="00776263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791E760" w14:textId="77777777" w:rsidR="004C6549" w:rsidRPr="00776263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3664708" w14:textId="77777777" w:rsidR="004C6549" w:rsidRPr="00776263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5BFF318" w14:textId="77777777" w:rsidR="004C6549" w:rsidRPr="00776263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FDDBCDC" w14:textId="77777777" w:rsidR="004C6549" w:rsidRPr="00776263" w:rsidRDefault="004C6549" w:rsidP="00476DB9">
            <w:pPr>
              <w:widowControl w:val="0"/>
              <w:suppressAutoHyphens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4C56E88" w14:textId="77777777" w:rsidTr="000736C9">
        <w:trPr>
          <w:gridAfter w:val="3"/>
          <w:wAfter w:w="2124" w:type="dxa"/>
          <w:trHeight w:val="416"/>
          <w:tblCellSpacing w:w="5" w:type="nil"/>
        </w:trPr>
        <w:tc>
          <w:tcPr>
            <w:tcW w:w="520" w:type="dxa"/>
            <w:gridSpan w:val="2"/>
            <w:vMerge/>
          </w:tcPr>
          <w:p w14:paraId="2DB5045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14745C5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4F0659A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41AB424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621A5E0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28953FC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0BB9E7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8BAFC6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8726FC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936577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0A4CDAA3" w14:textId="77777777" w:rsidTr="000736C9">
        <w:trPr>
          <w:gridAfter w:val="3"/>
          <w:wAfter w:w="2124" w:type="dxa"/>
          <w:trHeight w:val="366"/>
          <w:tblCellSpacing w:w="5" w:type="nil"/>
        </w:trPr>
        <w:tc>
          <w:tcPr>
            <w:tcW w:w="520" w:type="dxa"/>
            <w:gridSpan w:val="2"/>
            <w:vMerge/>
          </w:tcPr>
          <w:p w14:paraId="752E212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05BA0B5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4D52CBE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7C65EE1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6D6C65B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7285EFB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74A5D8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AF1FAD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03140A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C894C9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017CF9E7" w14:textId="77777777" w:rsidTr="000736C9">
        <w:trPr>
          <w:gridAfter w:val="3"/>
          <w:wAfter w:w="2124" w:type="dxa"/>
          <w:trHeight w:val="431"/>
          <w:tblCellSpacing w:w="5" w:type="nil"/>
        </w:trPr>
        <w:tc>
          <w:tcPr>
            <w:tcW w:w="520" w:type="dxa"/>
            <w:gridSpan w:val="2"/>
            <w:vMerge/>
          </w:tcPr>
          <w:p w14:paraId="416C4A2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726570B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38A1FF5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39CC6A0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720C000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51691D6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89AAA3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0804AE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4C7759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2F6CF5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4857C13" w14:textId="77777777" w:rsidTr="000736C9">
        <w:trPr>
          <w:gridAfter w:val="3"/>
          <w:wAfter w:w="2124" w:type="dxa"/>
          <w:trHeight w:val="195"/>
          <w:tblCellSpacing w:w="5" w:type="nil"/>
        </w:trPr>
        <w:tc>
          <w:tcPr>
            <w:tcW w:w="520" w:type="dxa"/>
            <w:gridSpan w:val="2"/>
            <w:vMerge w:val="restart"/>
          </w:tcPr>
          <w:p w14:paraId="328BB683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4.3.</w:t>
            </w:r>
          </w:p>
        </w:tc>
        <w:tc>
          <w:tcPr>
            <w:tcW w:w="2694" w:type="dxa"/>
            <w:vMerge w:val="restart"/>
          </w:tcPr>
          <w:p w14:paraId="34E57DC8" w14:textId="77777777" w:rsidR="004C6549" w:rsidRPr="00AB42F2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Мониторинг состояния межнациональных и межконфессиональных отношений, общественно-политической и социально-экономической обстановки на территории Шарангского муниципального округа</w:t>
            </w:r>
          </w:p>
        </w:tc>
        <w:tc>
          <w:tcPr>
            <w:tcW w:w="992" w:type="dxa"/>
            <w:vMerge w:val="restart"/>
          </w:tcPr>
          <w:p w14:paraId="63173DDB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0DACD4BD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3A6A0E1C" w14:textId="77777777" w:rsidR="004C6549" w:rsidRDefault="004C6549" w:rsidP="002A6781">
            <w:pPr>
              <w:widowControl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 xml:space="preserve">» (по </w:t>
            </w:r>
            <w:r w:rsidRPr="00B06046">
              <w:t>согласованию)</w:t>
            </w:r>
            <w:r w:rsidRPr="00B06046">
              <w:rPr>
                <w:spacing w:val="-8"/>
              </w:rPr>
              <w:t xml:space="preserve">, </w:t>
            </w:r>
            <w:r w:rsidRPr="00B06046">
              <w:br/>
            </w:r>
            <w:r w:rsidRPr="00B06046">
              <w:rPr>
                <w:spacing w:val="-8"/>
              </w:rPr>
              <w:t xml:space="preserve">миграционный пункт </w:t>
            </w:r>
            <w:r>
              <w:rPr>
                <w:spacing w:val="-6"/>
              </w:rPr>
              <w:t xml:space="preserve">отдела полиции (дислокация </w:t>
            </w:r>
            <w:proofErr w:type="spellStart"/>
            <w:r>
              <w:rPr>
                <w:spacing w:val="-6"/>
              </w:rPr>
              <w:t>р.п</w:t>
            </w:r>
            <w:proofErr w:type="spellEnd"/>
            <w:r>
              <w:rPr>
                <w:spacing w:val="-6"/>
              </w:rPr>
              <w:t>.</w:t>
            </w:r>
            <w:r w:rsidRPr="00B06046">
              <w:rPr>
                <w:spacing w:val="-6"/>
              </w:rPr>
              <w:t xml:space="preserve"> Шаранга) МО МВД России «</w:t>
            </w:r>
            <w:proofErr w:type="spellStart"/>
            <w:r w:rsidRPr="00B06046">
              <w:rPr>
                <w:spacing w:val="-6"/>
              </w:rPr>
              <w:t>Уренский</w:t>
            </w:r>
            <w:proofErr w:type="spellEnd"/>
            <w:r w:rsidRPr="00B06046">
              <w:rPr>
                <w:spacing w:val="-6"/>
              </w:rPr>
              <w:t>» (по согласованию</w:t>
            </w:r>
            <w:r w:rsidRPr="00B06046">
              <w:rPr>
                <w:spacing w:val="-8"/>
              </w:rPr>
              <w:t>)</w:t>
            </w:r>
            <w:r w:rsidRPr="00B06046">
              <w:t xml:space="preserve">, </w:t>
            </w:r>
            <w:r>
              <w:t>территориальные отделы</w:t>
            </w:r>
            <w:r>
              <w:rPr>
                <w:sz w:val="24"/>
                <w:szCs w:val="24"/>
              </w:rPr>
              <w:t xml:space="preserve">  </w:t>
            </w:r>
            <w:r w:rsidRPr="00314E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</w:tcPr>
          <w:p w14:paraId="11AC0B89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043459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FD06107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82740D3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4EEE574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BE53DE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BCC81F5" w14:textId="77777777" w:rsidTr="000736C9">
        <w:trPr>
          <w:gridAfter w:val="3"/>
          <w:wAfter w:w="2124" w:type="dxa"/>
          <w:trHeight w:val="285"/>
          <w:tblCellSpacing w:w="5" w:type="nil"/>
        </w:trPr>
        <w:tc>
          <w:tcPr>
            <w:tcW w:w="520" w:type="dxa"/>
            <w:gridSpan w:val="2"/>
            <w:vMerge/>
          </w:tcPr>
          <w:p w14:paraId="5FF5A99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6E78B52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27CAF0E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2F880C3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11491BA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3CB5C92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4F3AD7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351D00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4A729D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BFCC98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7BE19C7" w14:textId="77777777" w:rsidTr="000736C9">
        <w:trPr>
          <w:gridAfter w:val="3"/>
          <w:wAfter w:w="2124" w:type="dxa"/>
          <w:trHeight w:val="210"/>
          <w:tblCellSpacing w:w="5" w:type="nil"/>
        </w:trPr>
        <w:tc>
          <w:tcPr>
            <w:tcW w:w="520" w:type="dxa"/>
            <w:gridSpan w:val="2"/>
            <w:vMerge/>
          </w:tcPr>
          <w:p w14:paraId="5FA2712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75DB437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77B776A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544FE9D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18C9C83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10130F9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64B033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6C7B85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6F6B2A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1305F1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568A87C3" w14:textId="77777777" w:rsidTr="000736C9">
        <w:trPr>
          <w:gridAfter w:val="3"/>
          <w:wAfter w:w="2124" w:type="dxa"/>
          <w:trHeight w:val="240"/>
          <w:tblCellSpacing w:w="5" w:type="nil"/>
        </w:trPr>
        <w:tc>
          <w:tcPr>
            <w:tcW w:w="520" w:type="dxa"/>
            <w:gridSpan w:val="2"/>
            <w:vMerge/>
          </w:tcPr>
          <w:p w14:paraId="02EFC85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43E4FA9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426F001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3762BBB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61C8E52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730CCCE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D1EC1A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FF7A21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A1253A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C20EF5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1EDA465" w14:textId="77777777" w:rsidTr="000736C9">
        <w:trPr>
          <w:gridAfter w:val="3"/>
          <w:wAfter w:w="2124" w:type="dxa"/>
          <w:trHeight w:val="270"/>
          <w:tblCellSpacing w:w="5" w:type="nil"/>
        </w:trPr>
        <w:tc>
          <w:tcPr>
            <w:tcW w:w="520" w:type="dxa"/>
            <w:gridSpan w:val="2"/>
            <w:vMerge w:val="restart"/>
          </w:tcPr>
          <w:p w14:paraId="1B8735A9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4.4.</w:t>
            </w:r>
          </w:p>
        </w:tc>
        <w:tc>
          <w:tcPr>
            <w:tcW w:w="2694" w:type="dxa"/>
            <w:vMerge w:val="restart"/>
          </w:tcPr>
          <w:p w14:paraId="2D224480" w14:textId="77777777" w:rsidR="004C6549" w:rsidRDefault="004C6549" w:rsidP="002A6781">
            <w:pPr>
              <w:widowControl w:val="0"/>
              <w:autoSpaceDE w:val="0"/>
              <w:autoSpaceDN w:val="0"/>
              <w:adjustRightInd w:val="0"/>
            </w:pPr>
            <w:r>
              <w:t>Индивидуальная профилактическая работа с лицами, подверженными воздействию идеологии терроризма, а также подпавшими под ее влияние (при наличии)</w:t>
            </w:r>
          </w:p>
        </w:tc>
        <w:tc>
          <w:tcPr>
            <w:tcW w:w="992" w:type="dxa"/>
            <w:vMerge w:val="restart"/>
          </w:tcPr>
          <w:p w14:paraId="16AAAD82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2CCF00E3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1C61C1D5" w14:textId="77777777" w:rsidR="004C6549" w:rsidRDefault="004C6549" w:rsidP="002A6781">
            <w:pPr>
              <w:widowControl w:val="0"/>
              <w:autoSpaceDE w:val="0"/>
              <w:autoSpaceDN w:val="0"/>
              <w:adjustRightInd w:val="0"/>
            </w:pPr>
            <w:r>
              <w:t xml:space="preserve">ОП (дислокация </w:t>
            </w:r>
            <w:proofErr w:type="spellStart"/>
            <w:r>
              <w:t>р.п</w:t>
            </w:r>
            <w:proofErr w:type="spellEnd"/>
            <w:r>
              <w:t>. Шаранга) МО МВД России «</w:t>
            </w:r>
            <w:proofErr w:type="spellStart"/>
            <w:r>
              <w:t>Уренский</w:t>
            </w:r>
            <w:proofErr w:type="spellEnd"/>
            <w:r>
              <w:t xml:space="preserve">» (по </w:t>
            </w:r>
            <w:r w:rsidRPr="00B06046">
              <w:t>согласованию)</w:t>
            </w:r>
            <w:r w:rsidRPr="00B06046">
              <w:rPr>
                <w:spacing w:val="-8"/>
              </w:rPr>
              <w:t xml:space="preserve">, </w:t>
            </w:r>
            <w:r w:rsidRPr="00B06046">
              <w:br/>
            </w:r>
            <w:r w:rsidRPr="00B06046">
              <w:rPr>
                <w:spacing w:val="-8"/>
              </w:rPr>
              <w:t xml:space="preserve">миграционный пункт </w:t>
            </w:r>
            <w:r>
              <w:rPr>
                <w:spacing w:val="-6"/>
              </w:rPr>
              <w:t xml:space="preserve">отдела полиции (дислокация </w:t>
            </w:r>
            <w:proofErr w:type="spellStart"/>
            <w:r>
              <w:rPr>
                <w:spacing w:val="-6"/>
              </w:rPr>
              <w:t>р.п</w:t>
            </w:r>
            <w:proofErr w:type="spellEnd"/>
            <w:r>
              <w:rPr>
                <w:spacing w:val="-6"/>
              </w:rPr>
              <w:t>.</w:t>
            </w:r>
            <w:r w:rsidRPr="00B06046">
              <w:rPr>
                <w:spacing w:val="-6"/>
              </w:rPr>
              <w:t xml:space="preserve"> Шаранга) МО МВД России «</w:t>
            </w:r>
            <w:proofErr w:type="spellStart"/>
            <w:r w:rsidRPr="00B06046">
              <w:rPr>
                <w:spacing w:val="-6"/>
              </w:rPr>
              <w:t>Уренский</w:t>
            </w:r>
            <w:proofErr w:type="spellEnd"/>
            <w:r w:rsidRPr="00B06046">
              <w:rPr>
                <w:spacing w:val="-6"/>
              </w:rPr>
              <w:t>» (по согласованию</w:t>
            </w:r>
            <w:r w:rsidRPr="00B06046">
              <w:rPr>
                <w:spacing w:val="-8"/>
              </w:rPr>
              <w:t>)</w:t>
            </w:r>
            <w:r w:rsidRPr="00B06046">
              <w:t xml:space="preserve">, </w:t>
            </w:r>
            <w:r>
              <w:t>территориальные отделы</w:t>
            </w:r>
            <w:r>
              <w:rPr>
                <w:sz w:val="24"/>
                <w:szCs w:val="24"/>
              </w:rPr>
              <w:t xml:space="preserve">  </w:t>
            </w:r>
            <w:r w:rsidRPr="00314E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1" w:type="dxa"/>
          </w:tcPr>
          <w:p w14:paraId="6D55D92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1787FAB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56C67625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56" w:type="dxa"/>
          </w:tcPr>
          <w:p w14:paraId="16AF5E08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60B724A8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673" w:type="dxa"/>
          </w:tcPr>
          <w:p w14:paraId="6D06335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819A464" w14:textId="77777777" w:rsidTr="000736C9">
        <w:trPr>
          <w:gridAfter w:val="3"/>
          <w:wAfter w:w="2124" w:type="dxa"/>
          <w:trHeight w:val="255"/>
          <w:tblCellSpacing w:w="5" w:type="nil"/>
        </w:trPr>
        <w:tc>
          <w:tcPr>
            <w:tcW w:w="520" w:type="dxa"/>
            <w:gridSpan w:val="2"/>
            <w:vMerge/>
          </w:tcPr>
          <w:p w14:paraId="34C88B4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0C944C2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30397B4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283C601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2F3E21E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7DA75775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17D31AB8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56" w:type="dxa"/>
          </w:tcPr>
          <w:p w14:paraId="18B4B806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680473FA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673" w:type="dxa"/>
          </w:tcPr>
          <w:p w14:paraId="0DE227B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77D7BE49" w14:textId="77777777" w:rsidTr="000736C9">
        <w:trPr>
          <w:gridAfter w:val="3"/>
          <w:wAfter w:w="2124" w:type="dxa"/>
          <w:trHeight w:val="180"/>
          <w:tblCellSpacing w:w="5" w:type="nil"/>
        </w:trPr>
        <w:tc>
          <w:tcPr>
            <w:tcW w:w="520" w:type="dxa"/>
            <w:gridSpan w:val="2"/>
            <w:vMerge/>
          </w:tcPr>
          <w:p w14:paraId="4AC46A2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6C29C54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1982A7A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4465E68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144928A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5AA3CB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EE7A6A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7F0FF4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37F147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D4053B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BF82A03" w14:textId="77777777" w:rsidTr="000736C9">
        <w:trPr>
          <w:gridAfter w:val="3"/>
          <w:wAfter w:w="2124" w:type="dxa"/>
          <w:trHeight w:val="225"/>
          <w:tblCellSpacing w:w="5" w:type="nil"/>
        </w:trPr>
        <w:tc>
          <w:tcPr>
            <w:tcW w:w="520" w:type="dxa"/>
            <w:gridSpan w:val="2"/>
            <w:vMerge/>
          </w:tcPr>
          <w:p w14:paraId="2AABE29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1F1FABD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vMerge/>
          </w:tcPr>
          <w:p w14:paraId="1D0F544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7021227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42337CE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4C4A9B2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5300C9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F5F4D9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62FE90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70A94B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C6549" w:rsidRPr="00776263" w14:paraId="5B12308B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 w:val="restart"/>
          </w:tcPr>
          <w:p w14:paraId="2A70A6E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 xml:space="preserve">Итого по задаче </w:t>
            </w:r>
            <w:r>
              <w:t xml:space="preserve">4 </w:t>
            </w:r>
          </w:p>
          <w:p w14:paraId="3EBFE8D3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6353B89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DDEA107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00D4474A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56" w:type="dxa"/>
          </w:tcPr>
          <w:p w14:paraId="6ABF88C5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50EED1D2" w14:textId="77777777" w:rsidR="004C6549" w:rsidRPr="005B779D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673" w:type="dxa"/>
          </w:tcPr>
          <w:p w14:paraId="74F44BF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75E90201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63DD362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3873B1C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497865A1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2ADFA3C3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56" w:type="dxa"/>
          </w:tcPr>
          <w:p w14:paraId="609A343F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798" w:type="dxa"/>
          </w:tcPr>
          <w:p w14:paraId="16D34EDF" w14:textId="77777777" w:rsidR="00725673" w:rsidRPr="005B779D" w:rsidRDefault="00725673" w:rsidP="00725673">
            <w:pPr>
              <w:widowControl w:val="0"/>
              <w:autoSpaceDE w:val="0"/>
              <w:autoSpaceDN w:val="0"/>
              <w:adjustRightInd w:val="0"/>
            </w:pPr>
            <w:r w:rsidRPr="005B779D">
              <w:t>0</w:t>
            </w:r>
          </w:p>
        </w:tc>
        <w:tc>
          <w:tcPr>
            <w:tcW w:w="673" w:type="dxa"/>
          </w:tcPr>
          <w:p w14:paraId="43858FC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0F2CEAEB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06FEDC3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7A5333E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64FBCDE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B18249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83F80E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740060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E34805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5D967198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493CF44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4273A5B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69A8AB6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6C567E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E30446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CBC75A2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4F9C8B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C6549" w:rsidRPr="00776263" w14:paraId="1C91E5B3" w14:textId="77777777" w:rsidTr="00654A06">
        <w:trPr>
          <w:gridAfter w:val="3"/>
          <w:wAfter w:w="2124" w:type="dxa"/>
          <w:tblCellSpacing w:w="5" w:type="nil"/>
        </w:trPr>
        <w:tc>
          <w:tcPr>
            <w:tcW w:w="10868" w:type="dxa"/>
            <w:gridSpan w:val="11"/>
          </w:tcPr>
          <w:p w14:paraId="6F90AEE1" w14:textId="77777777" w:rsidR="004C6549" w:rsidRPr="00F97673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Задача 5 Информационное сопровождение деятельности в области профилактики терроризма и экстремизма</w:t>
            </w:r>
          </w:p>
        </w:tc>
      </w:tr>
      <w:tr w:rsidR="000736C9" w:rsidRPr="00776263" w14:paraId="0DECF24B" w14:textId="77777777" w:rsidTr="000736C9">
        <w:trPr>
          <w:gridAfter w:val="3"/>
          <w:wAfter w:w="2124" w:type="dxa"/>
          <w:trHeight w:val="317"/>
          <w:tblCellSpacing w:w="5" w:type="nil"/>
        </w:trPr>
        <w:tc>
          <w:tcPr>
            <w:tcW w:w="520" w:type="dxa"/>
            <w:gridSpan w:val="2"/>
            <w:vMerge w:val="restart"/>
          </w:tcPr>
          <w:p w14:paraId="2425D687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5.1.</w:t>
            </w:r>
          </w:p>
        </w:tc>
        <w:tc>
          <w:tcPr>
            <w:tcW w:w="2694" w:type="dxa"/>
            <w:vMerge w:val="restart"/>
          </w:tcPr>
          <w:p w14:paraId="5AA3ABFE" w14:textId="77777777" w:rsidR="004C6549" w:rsidRPr="005F1CE5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Опубликование</w:t>
            </w:r>
            <w:r w:rsidRPr="006848CA">
              <w:t xml:space="preserve"> статей в газете «Знамя победы» по профилактике терроризма и экстремизма на территории Шарангского муниципального </w:t>
            </w:r>
            <w:r>
              <w:t>округа</w:t>
            </w:r>
            <w:r w:rsidRPr="006848CA">
              <w:t xml:space="preserve">   </w:t>
            </w:r>
          </w:p>
        </w:tc>
        <w:tc>
          <w:tcPr>
            <w:tcW w:w="992" w:type="dxa"/>
            <w:vMerge w:val="restart"/>
          </w:tcPr>
          <w:p w14:paraId="540A1CE5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 1 раз в полугодие</w:t>
            </w:r>
          </w:p>
        </w:tc>
        <w:tc>
          <w:tcPr>
            <w:tcW w:w="2268" w:type="dxa"/>
            <w:vMerge w:val="restart"/>
          </w:tcPr>
          <w:p w14:paraId="23034D11" w14:textId="77777777" w:rsidR="004C6549" w:rsidRPr="00776263" w:rsidRDefault="004C6549" w:rsidP="001B4643">
            <w:pPr>
              <w:widowControl w:val="0"/>
              <w:autoSpaceDE w:val="0"/>
              <w:autoSpaceDN w:val="0"/>
              <w:adjustRightInd w:val="0"/>
            </w:pPr>
            <w:r>
              <w:t>ОП</w:t>
            </w:r>
            <w:r w:rsidRPr="00137C0A">
              <w:t xml:space="preserve"> (дислокация </w:t>
            </w:r>
            <w:proofErr w:type="spellStart"/>
            <w:r>
              <w:t>р.п</w:t>
            </w:r>
            <w:proofErr w:type="spellEnd"/>
            <w:r>
              <w:t>.</w:t>
            </w:r>
            <w:r w:rsidRPr="00137C0A">
              <w:t xml:space="preserve"> Шаранга) МО МВД России «</w:t>
            </w:r>
            <w:proofErr w:type="spellStart"/>
            <w:r w:rsidRPr="00137C0A">
              <w:t>Уренский</w:t>
            </w:r>
            <w:proofErr w:type="spellEnd"/>
            <w:r w:rsidRPr="00137C0A">
              <w:t>» (по согласованию), М</w:t>
            </w:r>
            <w:r>
              <w:t>У</w:t>
            </w:r>
            <w:r w:rsidRPr="00137C0A">
              <w:t>П редакция газеты «Знамя победы»</w:t>
            </w:r>
          </w:p>
        </w:tc>
        <w:tc>
          <w:tcPr>
            <w:tcW w:w="641" w:type="dxa"/>
          </w:tcPr>
          <w:p w14:paraId="50B050C7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717C6B3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62E83C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182B027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DACA4D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33D337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2CAA43B" w14:textId="77777777" w:rsidTr="000736C9">
        <w:trPr>
          <w:gridAfter w:val="3"/>
          <w:wAfter w:w="2124" w:type="dxa"/>
          <w:trHeight w:val="275"/>
          <w:tblCellSpacing w:w="5" w:type="nil"/>
        </w:trPr>
        <w:tc>
          <w:tcPr>
            <w:tcW w:w="520" w:type="dxa"/>
            <w:gridSpan w:val="2"/>
            <w:vMerge/>
          </w:tcPr>
          <w:p w14:paraId="5617DD6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6C963839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59F7C13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10BB509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7D0F77E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557720C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6320A2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8BC3E0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8A5684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C9ECA7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B9A41DE" w14:textId="77777777" w:rsidTr="000736C9">
        <w:trPr>
          <w:gridAfter w:val="3"/>
          <w:wAfter w:w="2124" w:type="dxa"/>
          <w:trHeight w:val="279"/>
          <w:tblCellSpacing w:w="5" w:type="nil"/>
        </w:trPr>
        <w:tc>
          <w:tcPr>
            <w:tcW w:w="520" w:type="dxa"/>
            <w:gridSpan w:val="2"/>
            <w:vMerge/>
          </w:tcPr>
          <w:p w14:paraId="730B333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0FB89F46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8C2EF4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2961A4F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2202B0D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C45D28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DAB9E3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BE1EE9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58AD05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966E63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5A370377" w14:textId="77777777" w:rsidTr="000736C9">
        <w:trPr>
          <w:gridAfter w:val="3"/>
          <w:wAfter w:w="2124" w:type="dxa"/>
          <w:trHeight w:val="279"/>
          <w:tblCellSpacing w:w="5" w:type="nil"/>
        </w:trPr>
        <w:tc>
          <w:tcPr>
            <w:tcW w:w="520" w:type="dxa"/>
            <w:gridSpan w:val="2"/>
            <w:vMerge/>
          </w:tcPr>
          <w:p w14:paraId="07DDA77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vMerge/>
          </w:tcPr>
          <w:p w14:paraId="5D6EFE9C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062A9A3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2B6AE6E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41" w:type="dxa"/>
          </w:tcPr>
          <w:p w14:paraId="3F290B3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24A08BB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E1C7E37" w14:textId="77777777" w:rsidR="00725673" w:rsidRPr="001066FE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622C73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F407A0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4795D5C7" w14:textId="77777777" w:rsidR="00725673" w:rsidRPr="001066FE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7447201" w14:textId="77777777" w:rsidTr="000736C9">
        <w:trPr>
          <w:gridAfter w:val="3"/>
          <w:wAfter w:w="2124" w:type="dxa"/>
          <w:trHeight w:val="287"/>
          <w:tblCellSpacing w:w="5" w:type="nil"/>
        </w:trPr>
        <w:tc>
          <w:tcPr>
            <w:tcW w:w="520" w:type="dxa"/>
            <w:gridSpan w:val="2"/>
            <w:vMerge w:val="restart"/>
          </w:tcPr>
          <w:p w14:paraId="0B8CD3B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5.2.</w:t>
            </w:r>
          </w:p>
        </w:tc>
        <w:tc>
          <w:tcPr>
            <w:tcW w:w="2694" w:type="dxa"/>
            <w:vMerge w:val="restart"/>
          </w:tcPr>
          <w:p w14:paraId="34A29AAD" w14:textId="77777777" w:rsidR="004C6549" w:rsidRPr="00020130" w:rsidRDefault="004C6549" w:rsidP="00476DB9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6848CA">
              <w:t>Проведение регулярного освещения в газете "Знамя победы» результатов деятельности</w:t>
            </w:r>
            <w:r>
              <w:t xml:space="preserve">  </w:t>
            </w:r>
            <w:r w:rsidRPr="006848CA">
              <w:br/>
              <w:t>правоохранительных органов в сфере профилактики и борьбы с терроризмом и</w:t>
            </w:r>
            <w:r>
              <w:t xml:space="preserve"> экстремизмом</w:t>
            </w:r>
          </w:p>
        </w:tc>
        <w:tc>
          <w:tcPr>
            <w:tcW w:w="992" w:type="dxa"/>
            <w:vMerge w:val="restart"/>
          </w:tcPr>
          <w:p w14:paraId="5D14A31B" w14:textId="77777777" w:rsidR="004C6549" w:rsidRPr="00776263" w:rsidRDefault="004C6549" w:rsidP="00FF6841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  <w:r w:rsidR="00FF6841">
              <w:t xml:space="preserve"> </w:t>
            </w:r>
            <w:r>
              <w:t>1 раз в полугодие</w:t>
            </w:r>
          </w:p>
        </w:tc>
        <w:tc>
          <w:tcPr>
            <w:tcW w:w="2268" w:type="dxa"/>
            <w:vMerge w:val="restart"/>
          </w:tcPr>
          <w:p w14:paraId="7BC22ED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ОП</w:t>
            </w:r>
            <w:r w:rsidRPr="00137C0A">
              <w:t xml:space="preserve"> (дислокация </w:t>
            </w:r>
            <w:proofErr w:type="spellStart"/>
            <w:r>
              <w:t>р.п</w:t>
            </w:r>
            <w:proofErr w:type="spellEnd"/>
            <w:r>
              <w:t>.</w:t>
            </w:r>
            <w:r w:rsidRPr="00137C0A">
              <w:t xml:space="preserve"> Шаранга) МО МВД России «</w:t>
            </w:r>
            <w:proofErr w:type="spellStart"/>
            <w:r w:rsidRPr="00137C0A">
              <w:t>Уренский</w:t>
            </w:r>
            <w:proofErr w:type="spellEnd"/>
            <w:r w:rsidRPr="00137C0A">
              <w:t>» (по согласованию), М</w:t>
            </w:r>
            <w:r>
              <w:t>У</w:t>
            </w:r>
            <w:r w:rsidRPr="00137C0A">
              <w:t>П редакция газеты «Знамя победы»</w:t>
            </w:r>
          </w:p>
        </w:tc>
        <w:tc>
          <w:tcPr>
            <w:tcW w:w="641" w:type="dxa"/>
          </w:tcPr>
          <w:p w14:paraId="638C5E8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1B141CB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D9E7BF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40754C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84C353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EA2D14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F0A6B2E" w14:textId="77777777" w:rsidTr="000736C9">
        <w:trPr>
          <w:gridAfter w:val="3"/>
          <w:wAfter w:w="2124" w:type="dxa"/>
          <w:trHeight w:val="277"/>
          <w:tblCellSpacing w:w="5" w:type="nil"/>
        </w:trPr>
        <w:tc>
          <w:tcPr>
            <w:tcW w:w="520" w:type="dxa"/>
            <w:gridSpan w:val="2"/>
            <w:vMerge/>
          </w:tcPr>
          <w:p w14:paraId="27D6741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69308D7D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pacing w:val="-4"/>
              </w:rPr>
            </w:pPr>
          </w:p>
        </w:tc>
        <w:tc>
          <w:tcPr>
            <w:tcW w:w="992" w:type="dxa"/>
            <w:vMerge/>
          </w:tcPr>
          <w:p w14:paraId="06B0ED46" w14:textId="77777777" w:rsidR="00725673" w:rsidRDefault="00725673" w:rsidP="00FF68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C8B496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68AFBD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6CECF6C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9C4BBB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B62199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D7CCC5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7B6E8B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AC52167" w14:textId="77777777" w:rsidTr="000736C9">
        <w:trPr>
          <w:gridAfter w:val="3"/>
          <w:wAfter w:w="2124" w:type="dxa"/>
          <w:trHeight w:val="171"/>
          <w:tblCellSpacing w:w="5" w:type="nil"/>
        </w:trPr>
        <w:tc>
          <w:tcPr>
            <w:tcW w:w="520" w:type="dxa"/>
            <w:gridSpan w:val="2"/>
            <w:vMerge/>
          </w:tcPr>
          <w:p w14:paraId="3DBE8E1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525ED689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pacing w:val="-4"/>
              </w:rPr>
            </w:pPr>
          </w:p>
        </w:tc>
        <w:tc>
          <w:tcPr>
            <w:tcW w:w="992" w:type="dxa"/>
            <w:vMerge/>
          </w:tcPr>
          <w:p w14:paraId="1B59241B" w14:textId="77777777" w:rsidR="00725673" w:rsidRDefault="00725673" w:rsidP="00FF68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45CAED9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15095BC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231385D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F015B3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21476D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61EE7B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AAD709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76BD3A6" w14:textId="77777777" w:rsidTr="000736C9">
        <w:trPr>
          <w:gridAfter w:val="3"/>
          <w:wAfter w:w="2124" w:type="dxa"/>
          <w:trHeight w:val="867"/>
          <w:tblCellSpacing w:w="5" w:type="nil"/>
        </w:trPr>
        <w:tc>
          <w:tcPr>
            <w:tcW w:w="520" w:type="dxa"/>
            <w:gridSpan w:val="2"/>
            <w:vMerge/>
          </w:tcPr>
          <w:p w14:paraId="279F507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25DE1223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pacing w:val="-4"/>
              </w:rPr>
            </w:pPr>
          </w:p>
        </w:tc>
        <w:tc>
          <w:tcPr>
            <w:tcW w:w="992" w:type="dxa"/>
            <w:vMerge/>
          </w:tcPr>
          <w:p w14:paraId="536A91B2" w14:textId="77777777" w:rsidR="00725673" w:rsidRDefault="00725673" w:rsidP="00FF68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14:paraId="3A64305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309FF2F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0338DAC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72CDC9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F17EC8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3D97C5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984D1A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4D49928" w14:textId="77777777" w:rsidTr="000736C9">
        <w:trPr>
          <w:gridAfter w:val="3"/>
          <w:wAfter w:w="2124" w:type="dxa"/>
          <w:trHeight w:val="253"/>
          <w:tblCellSpacing w:w="5" w:type="nil"/>
        </w:trPr>
        <w:tc>
          <w:tcPr>
            <w:tcW w:w="520" w:type="dxa"/>
            <w:gridSpan w:val="2"/>
            <w:vMerge w:val="restart"/>
          </w:tcPr>
          <w:p w14:paraId="2EA37B4C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5.3.</w:t>
            </w:r>
          </w:p>
        </w:tc>
        <w:tc>
          <w:tcPr>
            <w:tcW w:w="2694" w:type="dxa"/>
            <w:vMerge w:val="restart"/>
          </w:tcPr>
          <w:p w14:paraId="50BDCCFA" w14:textId="77777777" w:rsidR="004C6549" w:rsidRPr="005F1CE5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Ведение и информационное наполнение на официальном сайте администрации Шарангского муниципального округа раздела «Антитеррор»</w:t>
            </w:r>
          </w:p>
        </w:tc>
        <w:tc>
          <w:tcPr>
            <w:tcW w:w="992" w:type="dxa"/>
            <w:vMerge w:val="restart"/>
          </w:tcPr>
          <w:p w14:paraId="1C6D7FC5" w14:textId="77777777" w:rsidR="004C6549" w:rsidRPr="00776263" w:rsidRDefault="004C6549" w:rsidP="00FF6841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  <w:r w:rsidR="00FF6841">
              <w:t xml:space="preserve"> </w:t>
            </w:r>
            <w:r>
              <w:t>1 раз в полугодие</w:t>
            </w:r>
          </w:p>
        </w:tc>
        <w:tc>
          <w:tcPr>
            <w:tcW w:w="2268" w:type="dxa"/>
            <w:vMerge w:val="restart"/>
          </w:tcPr>
          <w:p w14:paraId="2FCB6017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Администрация Шарангского муниципального округа</w:t>
            </w:r>
          </w:p>
        </w:tc>
        <w:tc>
          <w:tcPr>
            <w:tcW w:w="641" w:type="dxa"/>
          </w:tcPr>
          <w:p w14:paraId="28321CB0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2583469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8388AC4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C304E9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4445C24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D8F7DA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53706165" w14:textId="77777777" w:rsidTr="000736C9">
        <w:trPr>
          <w:gridAfter w:val="3"/>
          <w:wAfter w:w="2124" w:type="dxa"/>
          <w:trHeight w:val="211"/>
          <w:tblCellSpacing w:w="5" w:type="nil"/>
        </w:trPr>
        <w:tc>
          <w:tcPr>
            <w:tcW w:w="520" w:type="dxa"/>
            <w:gridSpan w:val="2"/>
            <w:vMerge/>
          </w:tcPr>
          <w:p w14:paraId="0B04686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4326EFB8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47C742A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4255E913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74DB4BE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1BFBBA2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3205C5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B82E24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72F768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2E26CA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6316878E" w14:textId="77777777" w:rsidTr="000736C9">
        <w:trPr>
          <w:gridAfter w:val="3"/>
          <w:wAfter w:w="2124" w:type="dxa"/>
          <w:trHeight w:val="211"/>
          <w:tblCellSpacing w:w="5" w:type="nil"/>
        </w:trPr>
        <w:tc>
          <w:tcPr>
            <w:tcW w:w="520" w:type="dxa"/>
            <w:gridSpan w:val="2"/>
            <w:vMerge/>
          </w:tcPr>
          <w:p w14:paraId="1955482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77BD6EDB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952C95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3802B2C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5A920BA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2FD70EA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85A84A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39F959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C39BD8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E28ECE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17775A6" w14:textId="77777777" w:rsidTr="000736C9">
        <w:trPr>
          <w:gridAfter w:val="3"/>
          <w:wAfter w:w="2124" w:type="dxa"/>
          <w:trHeight w:val="299"/>
          <w:tblCellSpacing w:w="5" w:type="nil"/>
        </w:trPr>
        <w:tc>
          <w:tcPr>
            <w:tcW w:w="520" w:type="dxa"/>
            <w:gridSpan w:val="2"/>
            <w:vMerge/>
          </w:tcPr>
          <w:p w14:paraId="725B40A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31CC405A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03CD95F0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00FDD87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2566945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6B54B2A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B56A41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5E212D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CF9D86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7F01C3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3EF9C10" w14:textId="77777777" w:rsidTr="000736C9">
        <w:trPr>
          <w:gridAfter w:val="3"/>
          <w:wAfter w:w="2124" w:type="dxa"/>
          <w:trHeight w:val="263"/>
          <w:tblCellSpacing w:w="5" w:type="nil"/>
        </w:trPr>
        <w:tc>
          <w:tcPr>
            <w:tcW w:w="520" w:type="dxa"/>
            <w:gridSpan w:val="2"/>
            <w:vMerge w:val="restart"/>
          </w:tcPr>
          <w:p w14:paraId="4EE92AF5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5.4.</w:t>
            </w:r>
          </w:p>
        </w:tc>
        <w:tc>
          <w:tcPr>
            <w:tcW w:w="2694" w:type="dxa"/>
            <w:vMerge w:val="restart"/>
          </w:tcPr>
          <w:p w14:paraId="6221E80C" w14:textId="77777777" w:rsidR="004C6549" w:rsidRPr="005F1CE5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0A1093">
              <w:t>Организация создания полиграфических материалов и видеороликов: по профилактике проявлений экстремизма и терроризма; по пропаганде морально-нравственных, духовных и культурных ценностей</w:t>
            </w:r>
            <w:r>
              <w:t xml:space="preserve">; </w:t>
            </w:r>
            <w:r w:rsidRPr="005050C4">
              <w:rPr>
                <w:color w:val="000000" w:themeColor="text1"/>
              </w:rPr>
              <w:t xml:space="preserve">по </w:t>
            </w:r>
            <w:r w:rsidRPr="005050C4">
              <w:rPr>
                <w:color w:val="000000" w:themeColor="text1"/>
              </w:rPr>
              <w:lastRenderedPageBreak/>
              <w:t>разъяснению форм и методов деятельности украинских спецслужб по вовлечению граждан РФ в диверсионную деятельность, по формированию в обществе атмосферы неприятия пропаганды и оправдания экстремистской идеологии, ксенофобии, национальной или религиозной исключительности</w:t>
            </w:r>
          </w:p>
        </w:tc>
        <w:tc>
          <w:tcPr>
            <w:tcW w:w="992" w:type="dxa"/>
            <w:vMerge w:val="restart"/>
          </w:tcPr>
          <w:p w14:paraId="49CFF58B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2027-2029 гг.</w:t>
            </w:r>
          </w:p>
          <w:p w14:paraId="4A0B9F86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3AF3C334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Управление образования, отдел культуры </w:t>
            </w:r>
          </w:p>
        </w:tc>
        <w:tc>
          <w:tcPr>
            <w:tcW w:w="641" w:type="dxa"/>
          </w:tcPr>
          <w:p w14:paraId="34946E7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3D5EBD7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6988B0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551B4A5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300A722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B18728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E4B1CE9" w14:textId="77777777" w:rsidTr="000736C9">
        <w:trPr>
          <w:gridAfter w:val="3"/>
          <w:wAfter w:w="2124" w:type="dxa"/>
          <w:trHeight w:val="211"/>
          <w:tblCellSpacing w:w="5" w:type="nil"/>
        </w:trPr>
        <w:tc>
          <w:tcPr>
            <w:tcW w:w="520" w:type="dxa"/>
            <w:gridSpan w:val="2"/>
            <w:vMerge/>
          </w:tcPr>
          <w:p w14:paraId="6A42C98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1F3B522F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41CCA9B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6398C19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76481A2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471FD82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BB5355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61CC92F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02EDC5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0C7711D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21DB96D5" w14:textId="77777777" w:rsidTr="000736C9">
        <w:trPr>
          <w:gridAfter w:val="3"/>
          <w:wAfter w:w="2124" w:type="dxa"/>
          <w:trHeight w:val="243"/>
          <w:tblCellSpacing w:w="5" w:type="nil"/>
        </w:trPr>
        <w:tc>
          <w:tcPr>
            <w:tcW w:w="520" w:type="dxa"/>
            <w:gridSpan w:val="2"/>
            <w:vMerge/>
          </w:tcPr>
          <w:p w14:paraId="42A0E16C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30F4D0B7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3AF7C636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4E7BD544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7FB16EC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4F31F9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E10656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60E45E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C9C9EF0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F8A25D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0995B2C1" w14:textId="77777777" w:rsidTr="000736C9">
        <w:trPr>
          <w:gridAfter w:val="3"/>
          <w:wAfter w:w="2124" w:type="dxa"/>
          <w:trHeight w:val="559"/>
          <w:tblCellSpacing w:w="5" w:type="nil"/>
        </w:trPr>
        <w:tc>
          <w:tcPr>
            <w:tcW w:w="520" w:type="dxa"/>
            <w:gridSpan w:val="2"/>
            <w:vMerge/>
          </w:tcPr>
          <w:p w14:paraId="0036337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3A61E82D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5914CECE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0E4E8F81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76E3F31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21F1D88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60B9F3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6E7A5F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FD7F72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B30C8D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16CC3670" w14:textId="77777777" w:rsidTr="000736C9">
        <w:trPr>
          <w:gridAfter w:val="3"/>
          <w:wAfter w:w="2124" w:type="dxa"/>
          <w:trHeight w:val="187"/>
          <w:tblCellSpacing w:w="5" w:type="nil"/>
        </w:trPr>
        <w:tc>
          <w:tcPr>
            <w:tcW w:w="520" w:type="dxa"/>
            <w:gridSpan w:val="2"/>
            <w:vMerge w:val="restart"/>
          </w:tcPr>
          <w:p w14:paraId="4EF75700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5.5.</w:t>
            </w:r>
          </w:p>
        </w:tc>
        <w:tc>
          <w:tcPr>
            <w:tcW w:w="2694" w:type="dxa"/>
            <w:vMerge w:val="restart"/>
          </w:tcPr>
          <w:p w14:paraId="01D18062" w14:textId="77777777" w:rsidR="004C6549" w:rsidRPr="000A109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0A1093">
              <w:t xml:space="preserve">Обеспечение </w:t>
            </w:r>
            <w:r>
              <w:t>образовательных учреждений</w:t>
            </w:r>
            <w:r w:rsidRPr="000A1093">
              <w:t xml:space="preserve"> Шарангского муниципального </w:t>
            </w:r>
            <w:r>
              <w:t>округа</w:t>
            </w:r>
            <w:r w:rsidRPr="000A1093">
              <w:t xml:space="preserve"> наглядными пособиями по действиям в чрезвычайных ситуациях</w:t>
            </w:r>
          </w:p>
        </w:tc>
        <w:tc>
          <w:tcPr>
            <w:tcW w:w="992" w:type="dxa"/>
            <w:vMerge w:val="restart"/>
          </w:tcPr>
          <w:p w14:paraId="5D36D9DC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2027-2029 гг.</w:t>
            </w:r>
          </w:p>
          <w:p w14:paraId="1C50B7D9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</w:tcPr>
          <w:p w14:paraId="5FA9D207" w14:textId="77777777" w:rsidR="004C6549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 xml:space="preserve">Управление образования </w:t>
            </w:r>
          </w:p>
        </w:tc>
        <w:tc>
          <w:tcPr>
            <w:tcW w:w="641" w:type="dxa"/>
          </w:tcPr>
          <w:p w14:paraId="10EB3A5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2B2A4013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EE8E74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7FD687C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F9E20C8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205C7A4A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C798B0E" w14:textId="77777777" w:rsidTr="000736C9">
        <w:trPr>
          <w:gridAfter w:val="3"/>
          <w:wAfter w:w="2124" w:type="dxa"/>
          <w:trHeight w:val="205"/>
          <w:tblCellSpacing w:w="5" w:type="nil"/>
        </w:trPr>
        <w:tc>
          <w:tcPr>
            <w:tcW w:w="520" w:type="dxa"/>
            <w:gridSpan w:val="2"/>
            <w:vMerge/>
          </w:tcPr>
          <w:p w14:paraId="33511A17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4962AF0F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69E2AFF5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38853E3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6AB0B99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18CDC2F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8BDF63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A9A9BE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85CC30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59B33EB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4500EDBC" w14:textId="77777777" w:rsidTr="000736C9">
        <w:trPr>
          <w:gridAfter w:val="3"/>
          <w:wAfter w:w="2124" w:type="dxa"/>
          <w:trHeight w:val="213"/>
          <w:tblCellSpacing w:w="5" w:type="nil"/>
        </w:trPr>
        <w:tc>
          <w:tcPr>
            <w:tcW w:w="520" w:type="dxa"/>
            <w:gridSpan w:val="2"/>
            <w:vMerge/>
          </w:tcPr>
          <w:p w14:paraId="6DD8881A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26EA3C7E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031F68BF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670218FD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5685853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5B538D2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F5A0D2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2CB71C5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7C6C53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6F87BA3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0736C9" w:rsidRPr="00776263" w14:paraId="376380BB" w14:textId="77777777" w:rsidTr="000736C9">
        <w:trPr>
          <w:gridAfter w:val="3"/>
          <w:wAfter w:w="2124" w:type="dxa"/>
          <w:trHeight w:val="194"/>
          <w:tblCellSpacing w:w="5" w:type="nil"/>
        </w:trPr>
        <w:tc>
          <w:tcPr>
            <w:tcW w:w="520" w:type="dxa"/>
            <w:gridSpan w:val="2"/>
            <w:vMerge/>
          </w:tcPr>
          <w:p w14:paraId="4FAD2009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14:paraId="3FB2D1D6" w14:textId="77777777" w:rsidR="00725673" w:rsidRPr="005F1CE5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14:paraId="4A28CD0B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</w:tcPr>
          <w:p w14:paraId="1A4EF1B8" w14:textId="77777777" w:rsidR="00725673" w:rsidRDefault="00725673" w:rsidP="007256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41" w:type="dxa"/>
          </w:tcPr>
          <w:p w14:paraId="619BE7B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35149F4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732F848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00FBA35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0B6A702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0A31E67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C6549" w:rsidRPr="00776263" w14:paraId="61FF3FD9" w14:textId="77777777" w:rsidTr="000736C9">
        <w:trPr>
          <w:gridAfter w:val="3"/>
          <w:wAfter w:w="2124" w:type="dxa"/>
          <w:trHeight w:val="120"/>
          <w:tblCellSpacing w:w="5" w:type="nil"/>
        </w:trPr>
        <w:tc>
          <w:tcPr>
            <w:tcW w:w="6474" w:type="dxa"/>
            <w:gridSpan w:val="5"/>
            <w:vMerge w:val="restart"/>
          </w:tcPr>
          <w:p w14:paraId="7F4E586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 xml:space="preserve">Итого по задаче </w:t>
            </w:r>
            <w:r>
              <w:t>5</w:t>
            </w:r>
          </w:p>
        </w:tc>
        <w:tc>
          <w:tcPr>
            <w:tcW w:w="641" w:type="dxa"/>
          </w:tcPr>
          <w:p w14:paraId="7BA34D46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42D8640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028316A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7A09970D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5CF4D45F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7841AA7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3811D499" w14:textId="77777777" w:rsidTr="000736C9">
        <w:trPr>
          <w:gridAfter w:val="3"/>
          <w:wAfter w:w="2124" w:type="dxa"/>
          <w:trHeight w:val="120"/>
          <w:tblCellSpacing w:w="5" w:type="nil"/>
        </w:trPr>
        <w:tc>
          <w:tcPr>
            <w:tcW w:w="6474" w:type="dxa"/>
            <w:gridSpan w:val="5"/>
            <w:vMerge/>
          </w:tcPr>
          <w:p w14:paraId="1841571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1DB7502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1C8B65A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AC77DF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4237BBA7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6F26D07A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3F18DE38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6BC4814E" w14:textId="77777777" w:rsidTr="000736C9">
        <w:trPr>
          <w:gridAfter w:val="3"/>
          <w:wAfter w:w="2124" w:type="dxa"/>
          <w:trHeight w:val="120"/>
          <w:tblCellSpacing w:w="5" w:type="nil"/>
        </w:trPr>
        <w:tc>
          <w:tcPr>
            <w:tcW w:w="6474" w:type="dxa"/>
            <w:gridSpan w:val="5"/>
            <w:vMerge/>
          </w:tcPr>
          <w:p w14:paraId="1F15CBA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22325F8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01873E5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3C6F8551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1D5A5BFB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2E876C2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1C4DB27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25673" w:rsidRPr="00776263" w14:paraId="6349053D" w14:textId="77777777" w:rsidTr="000736C9">
        <w:trPr>
          <w:gridAfter w:val="3"/>
          <w:wAfter w:w="2124" w:type="dxa"/>
          <w:trHeight w:val="95"/>
          <w:tblCellSpacing w:w="5" w:type="nil"/>
        </w:trPr>
        <w:tc>
          <w:tcPr>
            <w:tcW w:w="6474" w:type="dxa"/>
            <w:gridSpan w:val="5"/>
            <w:vMerge/>
          </w:tcPr>
          <w:p w14:paraId="6CA173C3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08E2E55F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038625C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4C64534E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56" w:type="dxa"/>
          </w:tcPr>
          <w:p w14:paraId="3FDCB58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98" w:type="dxa"/>
          </w:tcPr>
          <w:p w14:paraId="112C9586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673" w:type="dxa"/>
          </w:tcPr>
          <w:p w14:paraId="7670DFD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4C6549" w:rsidRPr="00776263" w14:paraId="1015FBD9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 w:val="restart"/>
          </w:tcPr>
          <w:p w14:paraId="035ADAFE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Итого по программе</w:t>
            </w:r>
            <w:r>
              <w:t xml:space="preserve"> </w:t>
            </w:r>
          </w:p>
        </w:tc>
        <w:tc>
          <w:tcPr>
            <w:tcW w:w="641" w:type="dxa"/>
          </w:tcPr>
          <w:p w14:paraId="4F8FEFFB" w14:textId="77777777" w:rsidR="004C6549" w:rsidRPr="00776263" w:rsidRDefault="004C6549" w:rsidP="00476DB9">
            <w:pPr>
              <w:widowControl w:val="0"/>
              <w:autoSpaceDE w:val="0"/>
              <w:autoSpaceDN w:val="0"/>
              <w:adjustRightInd w:val="0"/>
            </w:pPr>
            <w:r w:rsidRPr="00776263">
              <w:t>Всего</w:t>
            </w:r>
            <w:r>
              <w:t xml:space="preserve"> </w:t>
            </w:r>
          </w:p>
        </w:tc>
        <w:tc>
          <w:tcPr>
            <w:tcW w:w="728" w:type="dxa"/>
          </w:tcPr>
          <w:p w14:paraId="5FF64261" w14:textId="77777777" w:rsidR="004C6549" w:rsidRPr="005050C4" w:rsidRDefault="004C6549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13588,5</w:t>
            </w:r>
          </w:p>
        </w:tc>
        <w:tc>
          <w:tcPr>
            <w:tcW w:w="798" w:type="dxa"/>
          </w:tcPr>
          <w:p w14:paraId="055D670C" w14:textId="77777777" w:rsidR="004C6549" w:rsidRPr="005050C4" w:rsidRDefault="004C6549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6B46E8BC" w14:textId="0DA0412D" w:rsidR="004C6549" w:rsidRPr="005050C4" w:rsidRDefault="00F45D5C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6341,1</w:t>
            </w:r>
          </w:p>
        </w:tc>
        <w:tc>
          <w:tcPr>
            <w:tcW w:w="798" w:type="dxa"/>
          </w:tcPr>
          <w:p w14:paraId="1A5B690A" w14:textId="0A910A5D" w:rsidR="004C6549" w:rsidRPr="005050C4" w:rsidRDefault="00F45D5C" w:rsidP="006C0DFA">
            <w:pPr>
              <w:widowControl w:val="0"/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7247,4</w:t>
            </w:r>
          </w:p>
        </w:tc>
        <w:tc>
          <w:tcPr>
            <w:tcW w:w="673" w:type="dxa"/>
          </w:tcPr>
          <w:p w14:paraId="3FD9581C" w14:textId="77777777" w:rsidR="004C6549" w:rsidRDefault="004C6549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725673" w:rsidRPr="00776263" w14:paraId="01C2FA5A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366B66DC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5155D425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2027</w:t>
            </w:r>
          </w:p>
        </w:tc>
        <w:tc>
          <w:tcPr>
            <w:tcW w:w="728" w:type="dxa"/>
          </w:tcPr>
          <w:p w14:paraId="64B8818E" w14:textId="77777777" w:rsidR="00725673" w:rsidRPr="005050C4" w:rsidRDefault="00725673" w:rsidP="00725673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4415,9</w:t>
            </w:r>
          </w:p>
        </w:tc>
        <w:tc>
          <w:tcPr>
            <w:tcW w:w="798" w:type="dxa"/>
          </w:tcPr>
          <w:p w14:paraId="154F16EE" w14:textId="77777777" w:rsidR="00725673" w:rsidRPr="005050C4" w:rsidRDefault="00725673" w:rsidP="00725673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162F62FC" w14:textId="77777777" w:rsidR="00725673" w:rsidRPr="005050C4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2056,9</w:t>
            </w:r>
          </w:p>
        </w:tc>
        <w:tc>
          <w:tcPr>
            <w:tcW w:w="798" w:type="dxa"/>
          </w:tcPr>
          <w:p w14:paraId="32F50BB4" w14:textId="77777777" w:rsidR="00725673" w:rsidRPr="005050C4" w:rsidRDefault="00725673" w:rsidP="00725673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2359,0</w:t>
            </w:r>
          </w:p>
        </w:tc>
        <w:tc>
          <w:tcPr>
            <w:tcW w:w="673" w:type="dxa"/>
          </w:tcPr>
          <w:p w14:paraId="7DCECE08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</w:tr>
      <w:tr w:rsidR="00725673" w:rsidRPr="00776263" w14:paraId="5163DEFC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300B0279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316AA32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2028</w:t>
            </w:r>
          </w:p>
        </w:tc>
        <w:tc>
          <w:tcPr>
            <w:tcW w:w="728" w:type="dxa"/>
          </w:tcPr>
          <w:p w14:paraId="63017BFC" w14:textId="77777777" w:rsidR="00725673" w:rsidRPr="005050C4" w:rsidRDefault="00725673" w:rsidP="00725673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4586,3</w:t>
            </w:r>
          </w:p>
        </w:tc>
        <w:tc>
          <w:tcPr>
            <w:tcW w:w="798" w:type="dxa"/>
          </w:tcPr>
          <w:p w14:paraId="4AFE5F91" w14:textId="77777777" w:rsidR="00725673" w:rsidRPr="005050C4" w:rsidRDefault="00725673" w:rsidP="00725673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1BA52288" w14:textId="77777777" w:rsidR="00725673" w:rsidRPr="005050C4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2142,1</w:t>
            </w:r>
          </w:p>
        </w:tc>
        <w:tc>
          <w:tcPr>
            <w:tcW w:w="798" w:type="dxa"/>
          </w:tcPr>
          <w:p w14:paraId="292A819E" w14:textId="77777777" w:rsidR="00725673" w:rsidRPr="005050C4" w:rsidRDefault="00725673" w:rsidP="00725673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2444,2</w:t>
            </w:r>
          </w:p>
        </w:tc>
        <w:tc>
          <w:tcPr>
            <w:tcW w:w="673" w:type="dxa"/>
          </w:tcPr>
          <w:p w14:paraId="5EBB4571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</w:tr>
      <w:tr w:rsidR="00725673" w:rsidRPr="00776263" w14:paraId="7B0679F8" w14:textId="77777777" w:rsidTr="000736C9">
        <w:trPr>
          <w:gridAfter w:val="3"/>
          <w:wAfter w:w="2124" w:type="dxa"/>
          <w:tblCellSpacing w:w="5" w:type="nil"/>
        </w:trPr>
        <w:tc>
          <w:tcPr>
            <w:tcW w:w="6474" w:type="dxa"/>
            <w:gridSpan w:val="5"/>
            <w:vMerge/>
          </w:tcPr>
          <w:p w14:paraId="7F6E48B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41" w:type="dxa"/>
          </w:tcPr>
          <w:p w14:paraId="44E81574" w14:textId="77777777" w:rsidR="00725673" w:rsidRPr="00776263" w:rsidRDefault="00725673" w:rsidP="00725673">
            <w:pPr>
              <w:widowControl w:val="0"/>
              <w:autoSpaceDE w:val="0"/>
              <w:autoSpaceDN w:val="0"/>
              <w:adjustRightInd w:val="0"/>
            </w:pPr>
            <w:r>
              <w:t>2029</w:t>
            </w:r>
          </w:p>
        </w:tc>
        <w:tc>
          <w:tcPr>
            <w:tcW w:w="728" w:type="dxa"/>
          </w:tcPr>
          <w:p w14:paraId="168BEAEB" w14:textId="77777777" w:rsidR="00725673" w:rsidRPr="005050C4" w:rsidRDefault="00725673" w:rsidP="00725673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4586,3</w:t>
            </w:r>
          </w:p>
        </w:tc>
        <w:tc>
          <w:tcPr>
            <w:tcW w:w="798" w:type="dxa"/>
          </w:tcPr>
          <w:p w14:paraId="10C002CE" w14:textId="77777777" w:rsidR="00725673" w:rsidRPr="005050C4" w:rsidRDefault="00725673" w:rsidP="00725673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756" w:type="dxa"/>
          </w:tcPr>
          <w:p w14:paraId="31384C9D" w14:textId="77777777" w:rsidR="00725673" w:rsidRPr="005050C4" w:rsidRDefault="00725673" w:rsidP="0072567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2142,1</w:t>
            </w:r>
          </w:p>
        </w:tc>
        <w:tc>
          <w:tcPr>
            <w:tcW w:w="798" w:type="dxa"/>
          </w:tcPr>
          <w:p w14:paraId="57DFEA37" w14:textId="77777777" w:rsidR="00725673" w:rsidRPr="005050C4" w:rsidRDefault="00725673" w:rsidP="00725673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2444,2</w:t>
            </w:r>
          </w:p>
        </w:tc>
        <w:tc>
          <w:tcPr>
            <w:tcW w:w="673" w:type="dxa"/>
          </w:tcPr>
          <w:p w14:paraId="44292F40" w14:textId="77777777" w:rsidR="00725673" w:rsidRDefault="00725673" w:rsidP="00725673">
            <w:pPr>
              <w:widowControl w:val="0"/>
              <w:autoSpaceDE w:val="0"/>
            </w:pPr>
            <w:r>
              <w:t>0</w:t>
            </w:r>
          </w:p>
        </w:tc>
      </w:tr>
    </w:tbl>
    <w:p w14:paraId="4282297D" w14:textId="77777777" w:rsidR="00E411D2" w:rsidRPr="00776263" w:rsidRDefault="00E411D2" w:rsidP="00341B92">
      <w:pPr>
        <w:widowControl w:val="0"/>
        <w:autoSpaceDE w:val="0"/>
        <w:autoSpaceDN w:val="0"/>
        <w:adjustRightInd w:val="0"/>
        <w:ind w:firstLine="709"/>
        <w:jc w:val="both"/>
      </w:pPr>
    </w:p>
    <w:p w14:paraId="167E66C5" w14:textId="77777777" w:rsidR="00341B92" w:rsidRPr="00E065DC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5" w:name="Par325"/>
      <w:bookmarkEnd w:id="15"/>
      <w:r w:rsidRPr="00E065DC">
        <w:rPr>
          <w:sz w:val="24"/>
          <w:szCs w:val="24"/>
        </w:rPr>
        <w:t>2.6. Ресурсное обеспечение программы.</w:t>
      </w:r>
    </w:p>
    <w:p w14:paraId="0A395C8D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065DC">
        <w:rPr>
          <w:sz w:val="24"/>
          <w:szCs w:val="24"/>
        </w:rPr>
        <w:t>Ресурсы, необходимые для реализации мероприятий муниципальной программы, представляются в разрезе мероприятий и в целом по программе в соответствии с представленной ниже табличной формой.</w:t>
      </w:r>
    </w:p>
    <w:p w14:paraId="55A03D8D" w14:textId="77777777" w:rsidR="007000F5" w:rsidRPr="00E065DC" w:rsidRDefault="007000F5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1134"/>
        <w:gridCol w:w="1843"/>
        <w:gridCol w:w="1559"/>
        <w:gridCol w:w="1559"/>
        <w:gridCol w:w="1985"/>
      </w:tblGrid>
      <w:tr w:rsidR="009328AB" w14:paraId="4C64BE8A" w14:textId="77777777" w:rsidTr="00E87333">
        <w:trPr>
          <w:trHeight w:val="197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662A21" w14:textId="77777777" w:rsidR="009328AB" w:rsidRDefault="009328AB" w:rsidP="00476DB9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 xml:space="preserve">Задача 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B2103" w14:textId="77777777" w:rsidR="009328AB" w:rsidRDefault="009328AB" w:rsidP="00476DB9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 xml:space="preserve">Сроки </w:t>
            </w:r>
          </w:p>
          <w:p w14:paraId="61DE2EA7" w14:textId="77777777" w:rsidR="009328AB" w:rsidRDefault="009328AB" w:rsidP="007000F5">
            <w:pPr>
              <w:widowControl w:val="0"/>
              <w:autoSpaceDE w:val="0"/>
              <w:ind w:right="-73"/>
            </w:pPr>
            <w:r>
              <w:rPr>
                <w:sz w:val="18"/>
                <w:szCs w:val="18"/>
              </w:rPr>
              <w:t xml:space="preserve">реализации </w:t>
            </w:r>
          </w:p>
        </w:tc>
        <w:tc>
          <w:tcPr>
            <w:tcW w:w="8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3B0B036" w14:textId="77777777" w:rsidR="009328AB" w:rsidRDefault="009328AB" w:rsidP="00476DB9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 xml:space="preserve"> Объем финансирования, тыс. руб. </w:t>
            </w:r>
          </w:p>
        </w:tc>
      </w:tr>
      <w:tr w:rsidR="009328AB" w14:paraId="4E96497F" w14:textId="77777777" w:rsidTr="007000F5">
        <w:trPr>
          <w:trHeight w:val="16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E9371" w14:textId="77777777" w:rsidR="009328AB" w:rsidRDefault="009328AB" w:rsidP="00476DB9">
            <w:pPr>
              <w:widowControl w:val="0"/>
              <w:autoSpaceDE w:val="0"/>
              <w:snapToGrid w:val="0"/>
              <w:ind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B31B1" w14:textId="77777777" w:rsidR="009328AB" w:rsidRDefault="009328A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E0C65" w14:textId="77777777" w:rsidR="009328AB" w:rsidRDefault="009328AB" w:rsidP="00476DB9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 xml:space="preserve"> Всего 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BE6843" w14:textId="77777777" w:rsidR="009328AB" w:rsidRDefault="009328AB" w:rsidP="00E87333">
            <w:pPr>
              <w:widowControl w:val="0"/>
              <w:autoSpaceDE w:val="0"/>
              <w:ind w:right="-72"/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2CFFE" w14:textId="77777777" w:rsidR="009328AB" w:rsidRDefault="009328AB" w:rsidP="00E87333">
            <w:pPr>
              <w:widowControl w:val="0"/>
              <w:autoSpaceDE w:val="0"/>
              <w:ind w:right="-71"/>
            </w:pPr>
            <w:r>
              <w:rPr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E23490" w14:textId="77777777" w:rsidR="009328AB" w:rsidRDefault="009328AB" w:rsidP="00E87333">
            <w:pPr>
              <w:widowControl w:val="0"/>
              <w:autoSpaceDE w:val="0"/>
              <w:ind w:right="-70"/>
            </w:pPr>
            <w:r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076ABB" w14:textId="77777777" w:rsidR="009328AB" w:rsidRDefault="009328AB" w:rsidP="00E87333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>Прочие источники</w:t>
            </w:r>
          </w:p>
        </w:tc>
      </w:tr>
      <w:tr w:rsidR="009328AB" w14:paraId="7942EADE" w14:textId="77777777" w:rsidTr="00E87333">
        <w:trPr>
          <w:trHeight w:val="189"/>
        </w:trPr>
        <w:tc>
          <w:tcPr>
            <w:tcW w:w="85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E6481" w14:textId="77777777" w:rsidR="009328AB" w:rsidRDefault="009328AB" w:rsidP="00476DB9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 xml:space="preserve">Задача 1 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291C3" w14:textId="77777777" w:rsidR="009328AB" w:rsidRDefault="009328AB" w:rsidP="00476DB9">
            <w:pPr>
              <w:widowControl w:val="0"/>
              <w:autoSpaceDE w:val="0"/>
            </w:pPr>
            <w:r>
              <w:t xml:space="preserve">Всего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ECB12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113439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0D61E0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7088D2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DADD8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9328AB" w14:paraId="77C94B11" w14:textId="77777777" w:rsidTr="00E87333">
        <w:trPr>
          <w:trHeight w:val="223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3937B8" w14:textId="77777777" w:rsidR="009328AB" w:rsidRDefault="009328A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1B4512" w14:textId="77777777" w:rsidR="009328AB" w:rsidRDefault="00DB1F6E" w:rsidP="00476DB9">
            <w:pPr>
              <w:widowControl w:val="0"/>
              <w:autoSpaceDE w:val="0"/>
            </w:pPr>
            <w:r>
              <w:t>2027</w:t>
            </w:r>
            <w:r w:rsidR="009328AB">
              <w:t xml:space="preserve">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3571FE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30EC9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B3C6B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89910A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8E0101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9328AB" w14:paraId="4E368DE6" w14:textId="77777777" w:rsidTr="00FF6841">
        <w:trPr>
          <w:trHeight w:val="235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51C4DD" w14:textId="77777777" w:rsidR="009328AB" w:rsidRDefault="009328A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A0529" w14:textId="77777777" w:rsidR="009328AB" w:rsidRDefault="00DB1F6E" w:rsidP="00476DB9">
            <w:pPr>
              <w:widowControl w:val="0"/>
              <w:autoSpaceDE w:val="0"/>
            </w:pPr>
            <w:r>
              <w:t>2028</w:t>
            </w:r>
            <w:r w:rsidR="009328AB">
              <w:t xml:space="preserve">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A4DC8D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DC93D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E15F5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D27F4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A28E36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9328AB" w14:paraId="1282DF9F" w14:textId="77777777" w:rsidTr="00E87333"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E9A0E" w14:textId="77777777" w:rsidR="009328AB" w:rsidRDefault="009328A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8DB55" w14:textId="77777777" w:rsidR="009328AB" w:rsidRDefault="00DB1F6E" w:rsidP="00476DB9">
            <w:pPr>
              <w:widowControl w:val="0"/>
              <w:autoSpaceDE w:val="0"/>
            </w:pPr>
            <w:r>
              <w:t>2029</w:t>
            </w:r>
            <w:r w:rsidR="009328AB">
              <w:t xml:space="preserve">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233A53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151F3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1C246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6DFF5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FA7C64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B9088B" w14:paraId="2B59C349" w14:textId="77777777" w:rsidTr="00E87333">
        <w:trPr>
          <w:trHeight w:val="149"/>
        </w:trPr>
        <w:tc>
          <w:tcPr>
            <w:tcW w:w="85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9A1B1" w14:textId="77777777" w:rsidR="00B9088B" w:rsidRDefault="00B9088B" w:rsidP="00476DB9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 xml:space="preserve">Задача 2 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4CCF5A" w14:textId="77777777" w:rsidR="00B9088B" w:rsidRDefault="00B9088B" w:rsidP="00476DB9">
            <w:pPr>
              <w:widowControl w:val="0"/>
              <w:autoSpaceDE w:val="0"/>
            </w:pPr>
            <w:r>
              <w:t xml:space="preserve">Всего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B978B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13588,5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B1A668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49C7D0" w14:textId="12FAE53B" w:rsidR="00B9088B" w:rsidRPr="005050C4" w:rsidRDefault="00F45D5C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6341,1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833CD9" w14:textId="02F32346" w:rsidR="00B9088B" w:rsidRPr="005050C4" w:rsidRDefault="00F45D5C" w:rsidP="006C0DFA">
            <w:pPr>
              <w:widowControl w:val="0"/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7247,4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C212D8" w14:textId="77777777" w:rsidR="00B9088B" w:rsidRDefault="00B9088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B9088B" w14:paraId="489F4B8E" w14:textId="77777777" w:rsidTr="00E87333">
        <w:trPr>
          <w:trHeight w:val="179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A580B1" w14:textId="77777777" w:rsidR="00B9088B" w:rsidRDefault="00B9088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6D07B" w14:textId="77777777" w:rsidR="00B9088B" w:rsidRDefault="00B9088B" w:rsidP="00476DB9">
            <w:pPr>
              <w:widowControl w:val="0"/>
              <w:autoSpaceDE w:val="0"/>
            </w:pPr>
            <w:r>
              <w:t>2027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B8D1C7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4415,9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4A9FD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0A41ED" w14:textId="77777777" w:rsidR="00B9088B" w:rsidRPr="005050C4" w:rsidRDefault="00B9088B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2056,9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8FF3F7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2359,0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F46E3" w14:textId="77777777" w:rsidR="00B9088B" w:rsidRDefault="00B9088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B9088B" w14:paraId="081B7760" w14:textId="77777777" w:rsidTr="00E87333">
        <w:trPr>
          <w:trHeight w:val="211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25F4E" w14:textId="77777777" w:rsidR="00B9088B" w:rsidRDefault="00B9088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EE936" w14:textId="77777777" w:rsidR="00B9088B" w:rsidRDefault="00B9088B" w:rsidP="00476DB9">
            <w:pPr>
              <w:widowControl w:val="0"/>
              <w:autoSpaceDE w:val="0"/>
            </w:pPr>
            <w:r>
              <w:t>2028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358719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4586,3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8C92B0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44426" w14:textId="77777777" w:rsidR="00B9088B" w:rsidRPr="005050C4" w:rsidRDefault="00B9088B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2142,1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175A52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2444,2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0C0A6" w14:textId="77777777" w:rsidR="00B9088B" w:rsidRDefault="00B9088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B9088B" w14:paraId="22D19740" w14:textId="77777777" w:rsidTr="00E87333"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BF53E7" w14:textId="77777777" w:rsidR="00B9088B" w:rsidRDefault="00B9088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276F8" w14:textId="77777777" w:rsidR="00B9088B" w:rsidRDefault="00B9088B" w:rsidP="00476DB9">
            <w:pPr>
              <w:widowControl w:val="0"/>
              <w:autoSpaceDE w:val="0"/>
            </w:pPr>
            <w:r>
              <w:t>2029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AEED2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4586,3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8C941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DD89B7" w14:textId="77777777" w:rsidR="00B9088B" w:rsidRPr="005050C4" w:rsidRDefault="00B9088B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2142,1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94024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2444,2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1E9F4A" w14:textId="77777777" w:rsidR="00B9088B" w:rsidRDefault="00B9088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9328AB" w14:paraId="7080F6D8" w14:textId="77777777" w:rsidTr="00E87333">
        <w:trPr>
          <w:trHeight w:val="111"/>
        </w:trPr>
        <w:tc>
          <w:tcPr>
            <w:tcW w:w="85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DA44305" w14:textId="77777777" w:rsidR="009328AB" w:rsidRDefault="009328AB" w:rsidP="00476DB9">
            <w:pPr>
              <w:widowControl w:val="0"/>
              <w:autoSpaceDE w:val="0"/>
              <w:jc w:val="both"/>
            </w:pPr>
            <w:r>
              <w:rPr>
                <w:sz w:val="18"/>
                <w:szCs w:val="18"/>
              </w:rPr>
              <w:t>Задача 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AC0FAE" w14:textId="77777777" w:rsidR="009328AB" w:rsidRDefault="009328AB" w:rsidP="00476DB9">
            <w:pPr>
              <w:widowControl w:val="0"/>
              <w:autoSpaceDE w:val="0"/>
            </w:pPr>
            <w:r>
              <w:t xml:space="preserve">Всего 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E2392A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B7C784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DF9D4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1622EB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46503D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03FAD2ED" w14:textId="77777777" w:rsidTr="00E87333">
        <w:trPr>
          <w:trHeight w:val="175"/>
        </w:trPr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E8AAFA3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80BABC" w14:textId="77777777" w:rsidR="003B7EEB" w:rsidRDefault="00DB1F6E" w:rsidP="00476DB9">
            <w:pPr>
              <w:widowControl w:val="0"/>
              <w:autoSpaceDE w:val="0"/>
            </w:pPr>
            <w:r>
              <w:t>2027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8892D0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753192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FB791D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624DE3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52DD27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4A3A12D8" w14:textId="77777777" w:rsidTr="00E87333">
        <w:trPr>
          <w:trHeight w:val="135"/>
        </w:trPr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87A7296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8ACFF1" w14:textId="77777777" w:rsidR="003B7EEB" w:rsidRDefault="00DB1F6E" w:rsidP="00476DB9">
            <w:pPr>
              <w:widowControl w:val="0"/>
              <w:autoSpaceDE w:val="0"/>
            </w:pPr>
            <w:r>
              <w:t>2028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58162A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56F2EC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B1FAE9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F398CE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3A00B6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473B7EE3" w14:textId="77777777" w:rsidTr="00E87333">
        <w:trPr>
          <w:trHeight w:val="120"/>
        </w:trPr>
        <w:tc>
          <w:tcPr>
            <w:tcW w:w="8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0F1C24F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8225F" w14:textId="77777777" w:rsidR="003B7EEB" w:rsidRDefault="00DB1F6E" w:rsidP="00476DB9">
            <w:pPr>
              <w:widowControl w:val="0"/>
              <w:autoSpaceDE w:val="0"/>
            </w:pPr>
            <w:r>
              <w:t>2029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B6FE7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0BF26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1BA32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0DC24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A31F6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9328AB" w14:paraId="7FF54FFF" w14:textId="77777777" w:rsidTr="00E87333"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07FA01B" w14:textId="77777777" w:rsidR="009328AB" w:rsidRDefault="009328AB" w:rsidP="00476DB9">
            <w:pPr>
              <w:widowControl w:val="0"/>
              <w:autoSpaceDE w:val="0"/>
              <w:jc w:val="both"/>
            </w:pPr>
            <w:r>
              <w:rPr>
                <w:sz w:val="18"/>
                <w:szCs w:val="18"/>
              </w:rPr>
              <w:t>Задача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2E1D40" w14:textId="77777777" w:rsidR="009328AB" w:rsidRDefault="009328AB" w:rsidP="00476DB9">
            <w:pPr>
              <w:widowControl w:val="0"/>
              <w:autoSpaceDE w:val="0"/>
            </w:pPr>
            <w: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24FA3D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A0D5C4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B7B7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D5B688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C84B15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520F7DBA" w14:textId="77777777" w:rsidTr="00E87333">
        <w:trPr>
          <w:trHeight w:val="165"/>
        </w:trPr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10AF502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65FB83" w14:textId="77777777" w:rsidR="003B7EEB" w:rsidRDefault="00DB1F6E" w:rsidP="00476DB9">
            <w:pPr>
              <w:widowControl w:val="0"/>
              <w:autoSpaceDE w:val="0"/>
            </w:pPr>
            <w:r>
              <w:t>2027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6E8365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B37E84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094E5C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0FC454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EB7C61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0B788E0A" w14:textId="77777777" w:rsidTr="00E87333">
        <w:trPr>
          <w:trHeight w:val="120"/>
        </w:trPr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571AB1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A7D524" w14:textId="77777777" w:rsidR="003B7EEB" w:rsidRDefault="00DB1F6E" w:rsidP="00476DB9">
            <w:pPr>
              <w:widowControl w:val="0"/>
              <w:autoSpaceDE w:val="0"/>
            </w:pPr>
            <w:r>
              <w:t>2028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A87B93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99AAC3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38FE7E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87E0CC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C7AE5A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1853C305" w14:textId="77777777" w:rsidTr="00E87333">
        <w:trPr>
          <w:trHeight w:val="95"/>
        </w:trPr>
        <w:tc>
          <w:tcPr>
            <w:tcW w:w="8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AEDBE52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AB1B77" w14:textId="77777777" w:rsidR="003B7EEB" w:rsidRDefault="00DB1F6E" w:rsidP="00476DB9">
            <w:pPr>
              <w:widowControl w:val="0"/>
              <w:autoSpaceDE w:val="0"/>
            </w:pPr>
            <w:r>
              <w:t>2029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98F9B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6EC06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97D4A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87B4A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9EA605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9328AB" w14:paraId="5E3A41F1" w14:textId="77777777" w:rsidTr="00E87333">
        <w:trPr>
          <w:trHeight w:val="1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06D48F1" w14:textId="77777777" w:rsidR="009328AB" w:rsidRDefault="009328AB" w:rsidP="00476DB9">
            <w:pPr>
              <w:widowControl w:val="0"/>
              <w:autoSpaceDE w:val="0"/>
              <w:jc w:val="both"/>
            </w:pPr>
            <w:r>
              <w:rPr>
                <w:sz w:val="18"/>
                <w:szCs w:val="18"/>
              </w:rPr>
              <w:t>Задача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4333F" w14:textId="77777777" w:rsidR="009328AB" w:rsidRDefault="009328AB" w:rsidP="00476DB9">
            <w:pPr>
              <w:widowControl w:val="0"/>
              <w:autoSpaceDE w:val="0"/>
            </w:pPr>
            <w: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7ECEBA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CDA36B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02FE49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E21C1F" w14:textId="77777777" w:rsidR="009328AB" w:rsidRPr="005050C4" w:rsidRDefault="009328A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5DB6CB" w14:textId="77777777" w:rsidR="009328AB" w:rsidRDefault="009328A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0300EA8A" w14:textId="77777777" w:rsidTr="00E87333">
        <w:trPr>
          <w:trHeight w:val="150"/>
        </w:trPr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C009D3A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9CC2BD" w14:textId="77777777" w:rsidR="003B7EEB" w:rsidRDefault="00DB1F6E" w:rsidP="00476DB9">
            <w:pPr>
              <w:widowControl w:val="0"/>
              <w:autoSpaceDE w:val="0"/>
            </w:pPr>
            <w:r>
              <w:t>2027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7B27D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9B7397B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24F5E1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F99C8B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F7583D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6D9EAFE9" w14:textId="77777777" w:rsidTr="00E87333">
        <w:trPr>
          <w:trHeight w:val="50"/>
        </w:trPr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5326375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1E699C" w14:textId="77777777" w:rsidR="003B7EEB" w:rsidRDefault="00DB1F6E" w:rsidP="00476DB9">
            <w:pPr>
              <w:widowControl w:val="0"/>
              <w:autoSpaceDE w:val="0"/>
            </w:pPr>
            <w:r>
              <w:t>2028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C63194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68E58A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3AB2D5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EB44BB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B8B257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3B7EEB" w14:paraId="26389757" w14:textId="77777777" w:rsidTr="00E87333">
        <w:trPr>
          <w:trHeight w:val="165"/>
        </w:trPr>
        <w:tc>
          <w:tcPr>
            <w:tcW w:w="85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BCF6498" w14:textId="77777777" w:rsidR="003B7EEB" w:rsidRDefault="003B7EEB" w:rsidP="00476DB9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530B3C" w14:textId="77777777" w:rsidR="003B7EEB" w:rsidRDefault="00DB1F6E" w:rsidP="00476DB9">
            <w:pPr>
              <w:widowControl w:val="0"/>
              <w:autoSpaceDE w:val="0"/>
            </w:pPr>
            <w:r>
              <w:t>2029</w:t>
            </w:r>
            <w:r w:rsidR="003B7EEB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E2EBEB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15828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1FE2CD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CBE5F" w14:textId="77777777" w:rsidR="003B7EEB" w:rsidRPr="005050C4" w:rsidRDefault="003B7EEB" w:rsidP="00476DB9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300B91" w14:textId="77777777" w:rsidR="003B7EEB" w:rsidRDefault="003B7EE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0A3A0C" w14:paraId="773EAFBE" w14:textId="77777777" w:rsidTr="000A3A0C">
        <w:trPr>
          <w:trHeight w:val="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29A07" w14:textId="77777777" w:rsidR="000A3A0C" w:rsidRDefault="000A3A0C" w:rsidP="000A3A0C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>Всего по</w:t>
            </w:r>
          </w:p>
          <w:p w14:paraId="38ABEBF0" w14:textId="77777777" w:rsidR="000A3A0C" w:rsidRDefault="000A3A0C" w:rsidP="000A3A0C">
            <w:pPr>
              <w:widowControl w:val="0"/>
              <w:autoSpaceDE w:val="0"/>
            </w:pPr>
            <w:r>
              <w:rPr>
                <w:sz w:val="18"/>
                <w:szCs w:val="18"/>
              </w:rPr>
              <w:t>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873785" w14:textId="77777777" w:rsidR="000A3A0C" w:rsidRDefault="000A3A0C" w:rsidP="000A3A0C">
            <w:pPr>
              <w:widowControl w:val="0"/>
              <w:autoSpaceDE w:val="0"/>
            </w:pPr>
            <w: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69C147" w14:textId="77777777" w:rsidR="000A3A0C" w:rsidRPr="005050C4" w:rsidRDefault="000A3A0C" w:rsidP="000A3A0C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13588,5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8CA71" w14:textId="77777777" w:rsidR="000A3A0C" w:rsidRPr="005050C4" w:rsidRDefault="000A3A0C" w:rsidP="000A3A0C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AF817" w14:textId="19C6E2F0" w:rsidR="000A3A0C" w:rsidRPr="005050C4" w:rsidRDefault="000A3A0C" w:rsidP="000A3A0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6341,1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3C562F" w14:textId="699ACB2E" w:rsidR="000A3A0C" w:rsidRPr="005050C4" w:rsidRDefault="000A3A0C" w:rsidP="000A3A0C">
            <w:pPr>
              <w:widowControl w:val="0"/>
              <w:autoSpaceDE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7247,4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C32A68" w14:textId="77777777" w:rsidR="000A3A0C" w:rsidRDefault="000A3A0C" w:rsidP="000A3A0C">
            <w:pPr>
              <w:widowControl w:val="0"/>
              <w:autoSpaceDE w:val="0"/>
            </w:pPr>
            <w:r>
              <w:t>0</w:t>
            </w:r>
          </w:p>
        </w:tc>
      </w:tr>
      <w:tr w:rsidR="00B9088B" w14:paraId="6D9FF0A0" w14:textId="77777777" w:rsidTr="007000F5">
        <w:trPr>
          <w:trHeight w:val="147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E915AB" w14:textId="77777777" w:rsidR="00B9088B" w:rsidRDefault="00B9088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F10E86" w14:textId="77777777" w:rsidR="00B9088B" w:rsidRDefault="00B9088B" w:rsidP="00476DB9">
            <w:pPr>
              <w:widowControl w:val="0"/>
              <w:autoSpaceDE w:val="0"/>
            </w:pPr>
            <w:r>
              <w:t>2027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6F682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4415,9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BAC2C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38F0BF" w14:textId="77777777" w:rsidR="00B9088B" w:rsidRPr="005050C4" w:rsidRDefault="00B9088B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2056,9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8A448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2359,0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33047" w14:textId="77777777" w:rsidR="00B9088B" w:rsidRDefault="00B9088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B9088B" w14:paraId="501F4F87" w14:textId="77777777" w:rsidTr="007000F5">
        <w:trPr>
          <w:trHeight w:val="119"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DF2C5A" w14:textId="77777777" w:rsidR="00B9088B" w:rsidRDefault="00B9088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546D9" w14:textId="77777777" w:rsidR="00B9088B" w:rsidRDefault="00B9088B" w:rsidP="00476DB9">
            <w:pPr>
              <w:widowControl w:val="0"/>
              <w:autoSpaceDE w:val="0"/>
            </w:pPr>
            <w:r>
              <w:t>2028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6BB79D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4586,3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6FF880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D00A5" w14:textId="77777777" w:rsidR="00B9088B" w:rsidRPr="005050C4" w:rsidRDefault="00B9088B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2142,1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2E91FC" w14:textId="77777777" w:rsidR="00B9088B" w:rsidRPr="005050C4" w:rsidRDefault="00B9088B" w:rsidP="006C0DFA">
            <w:pPr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2444,2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A3346F" w14:textId="77777777" w:rsidR="00B9088B" w:rsidRDefault="00B9088B" w:rsidP="00476DB9">
            <w:pPr>
              <w:widowControl w:val="0"/>
              <w:autoSpaceDE w:val="0"/>
            </w:pPr>
            <w:r>
              <w:t>0</w:t>
            </w:r>
          </w:p>
        </w:tc>
      </w:tr>
      <w:tr w:rsidR="00B9088B" w14:paraId="2EF467B9" w14:textId="77777777" w:rsidTr="00E87333"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AD9A3" w14:textId="77777777" w:rsidR="00B9088B" w:rsidRDefault="00B9088B" w:rsidP="00476DB9">
            <w:pPr>
              <w:widowControl w:val="0"/>
              <w:autoSpaceDE w:val="0"/>
              <w:snapToGrid w:val="0"/>
              <w:ind w:firstLine="540"/>
              <w:jc w:val="both"/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C3C1F" w14:textId="77777777" w:rsidR="00B9088B" w:rsidRDefault="00B9088B" w:rsidP="00476DB9">
            <w:pPr>
              <w:widowControl w:val="0"/>
              <w:autoSpaceDE w:val="0"/>
            </w:pPr>
            <w:r>
              <w:t>2029 год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B5F68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4586,3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7F311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4CEA8" w14:textId="77777777" w:rsidR="00B9088B" w:rsidRPr="005050C4" w:rsidRDefault="00B9088B" w:rsidP="006C0DF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2142,1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8EA0F" w14:textId="77777777" w:rsidR="00B9088B" w:rsidRPr="005050C4" w:rsidRDefault="00B9088B" w:rsidP="006C0DFA">
            <w:pPr>
              <w:widowControl w:val="0"/>
              <w:autoSpaceDE w:val="0"/>
              <w:rPr>
                <w:color w:val="000000" w:themeColor="text1"/>
              </w:rPr>
            </w:pPr>
            <w:r w:rsidRPr="005050C4">
              <w:rPr>
                <w:color w:val="000000" w:themeColor="text1"/>
              </w:rPr>
              <w:t>2444,2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811EC" w14:textId="77777777" w:rsidR="00B9088B" w:rsidRDefault="00B9088B" w:rsidP="00476DB9">
            <w:pPr>
              <w:widowControl w:val="0"/>
              <w:autoSpaceDE w:val="0"/>
            </w:pPr>
            <w:r>
              <w:t>0</w:t>
            </w:r>
          </w:p>
        </w:tc>
      </w:tr>
    </w:tbl>
    <w:p w14:paraId="713BE7A4" w14:textId="242C1DC5" w:rsidR="00B26D80" w:rsidRDefault="00B26D80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6" w:name="Par367"/>
      <w:bookmarkEnd w:id="16"/>
    </w:p>
    <w:p w14:paraId="4B7ED081" w14:textId="77777777" w:rsidR="000A3A0C" w:rsidRDefault="000A3A0C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7" w:name="_GoBack"/>
      <w:bookmarkEnd w:id="17"/>
    </w:p>
    <w:p w14:paraId="22326AB4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r w:rsidRPr="00E065DC">
        <w:rPr>
          <w:sz w:val="24"/>
          <w:szCs w:val="24"/>
        </w:rPr>
        <w:t>2.7. Индикаторы достижения цели (целей) программы.</w:t>
      </w:r>
    </w:p>
    <w:p w14:paraId="03343311" w14:textId="77777777" w:rsidR="00E411D2" w:rsidRDefault="00E411D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6"/>
        <w:gridCol w:w="1276"/>
        <w:gridCol w:w="1134"/>
        <w:gridCol w:w="1134"/>
        <w:gridCol w:w="1701"/>
      </w:tblGrid>
      <w:tr w:rsidR="00341B92" w:rsidRPr="00776263" w14:paraId="4E2B1CE3" w14:textId="77777777" w:rsidTr="00E33E16">
        <w:trPr>
          <w:trHeight w:val="240"/>
        </w:trPr>
        <w:tc>
          <w:tcPr>
            <w:tcW w:w="46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97C515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lastRenderedPageBreak/>
              <w:t>Наименование</w:t>
            </w:r>
            <w:r>
              <w:t xml:space="preserve"> </w:t>
            </w:r>
            <w:r w:rsidRPr="00776263">
              <w:t>индикаторов целей</w:t>
            </w:r>
            <w:r>
              <w:t xml:space="preserve"> </w:t>
            </w:r>
            <w:r w:rsidRPr="00776263">
              <w:t>программы</w:t>
            </w:r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70690F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Единицы</w:t>
            </w:r>
            <w:r>
              <w:t xml:space="preserve"> </w:t>
            </w:r>
            <w:r w:rsidRPr="00776263">
              <w:br/>
              <w:t xml:space="preserve">измерения </w:t>
            </w:r>
            <w:r w:rsidRPr="00776263">
              <w:br/>
              <w:t>индикаторов</w:t>
            </w:r>
            <w:r w:rsidRPr="00776263">
              <w:br/>
              <w:t>целей</w:t>
            </w:r>
            <w:r>
              <w:t xml:space="preserve"> </w:t>
            </w:r>
            <w:r w:rsidRPr="00776263">
              <w:br/>
              <w:t xml:space="preserve">программы 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3848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Значения индикаторов целей программы</w:t>
            </w:r>
            <w:r>
              <w:t xml:space="preserve"> </w:t>
            </w:r>
          </w:p>
        </w:tc>
      </w:tr>
      <w:tr w:rsidR="00341B92" w:rsidRPr="00776263" w14:paraId="7BA1DDC4" w14:textId="77777777" w:rsidTr="00E33E16">
        <w:trPr>
          <w:trHeight w:val="840"/>
        </w:trPr>
        <w:tc>
          <w:tcPr>
            <w:tcW w:w="4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1EAF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00D6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BC61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 xml:space="preserve">На момент </w:t>
            </w:r>
            <w:r w:rsidRPr="00776263">
              <w:br/>
              <w:t>разработки</w:t>
            </w:r>
            <w:r w:rsidRPr="00776263">
              <w:br/>
              <w:t xml:space="preserve">программы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9648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По</w:t>
            </w:r>
            <w:r>
              <w:t xml:space="preserve"> </w:t>
            </w:r>
            <w:r w:rsidRPr="00776263">
              <w:br/>
              <w:t xml:space="preserve">окончании </w:t>
            </w:r>
            <w:r w:rsidRPr="00776263">
              <w:br/>
              <w:t>реализации</w:t>
            </w:r>
            <w:r w:rsidRPr="00776263">
              <w:br/>
              <w:t xml:space="preserve">программы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EEC0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Без программного</w:t>
            </w:r>
            <w:r>
              <w:t xml:space="preserve"> </w:t>
            </w:r>
            <w:r w:rsidRPr="00776263">
              <w:br/>
              <w:t>вмешательства</w:t>
            </w:r>
            <w:r>
              <w:t xml:space="preserve"> </w:t>
            </w:r>
            <w:r w:rsidRPr="00776263">
              <w:br/>
              <w:t>(после</w:t>
            </w:r>
            <w:r>
              <w:t xml:space="preserve"> </w:t>
            </w:r>
            <w:r w:rsidRPr="00776263">
              <w:br/>
              <w:t>предполагаемого</w:t>
            </w:r>
            <w:r>
              <w:t xml:space="preserve"> </w:t>
            </w:r>
            <w:r w:rsidRPr="00776263">
              <w:br/>
              <w:t>срока реализации</w:t>
            </w:r>
            <w:r>
              <w:t xml:space="preserve"> </w:t>
            </w:r>
            <w:r w:rsidRPr="00776263">
              <w:br/>
              <w:t>программы)</w:t>
            </w:r>
            <w:r>
              <w:t xml:space="preserve"> </w:t>
            </w:r>
          </w:p>
        </w:tc>
      </w:tr>
      <w:tr w:rsidR="00341B92" w:rsidRPr="00776263" w14:paraId="52E2784A" w14:textId="77777777" w:rsidTr="00E33E16">
        <w:trPr>
          <w:trHeight w:val="240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93E1" w14:textId="77777777" w:rsidR="00341B92" w:rsidRPr="00F851FB" w:rsidRDefault="00DF7720" w:rsidP="003D7AB5">
            <w:pPr>
              <w:jc w:val="both"/>
            </w:pPr>
            <w:r>
              <w:t>Д</w:t>
            </w:r>
            <w:r w:rsidR="003D7AB5" w:rsidRPr="00F851FB">
              <w:t>оля муниципальных учреждений, муниципальных автономных и бюджетных учреждений образования, культуры, физической культуры и спорта, мест массового пребывания людей, прошедших паспортизацию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6D2F7" w14:textId="77777777" w:rsidR="00341B92" w:rsidRPr="00C575C9" w:rsidRDefault="00341B92" w:rsidP="008F78FF">
            <w:pPr>
              <w:autoSpaceDE w:val="0"/>
              <w:autoSpaceDN w:val="0"/>
              <w:adjustRightInd w:val="0"/>
            </w:pPr>
            <w:r w:rsidRPr="00C575C9"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185C" w14:textId="77777777" w:rsidR="00341B92" w:rsidRPr="00C575C9" w:rsidRDefault="00341B92" w:rsidP="008F78FF">
            <w:pPr>
              <w:autoSpaceDE w:val="0"/>
              <w:autoSpaceDN w:val="0"/>
              <w:adjustRightInd w:val="0"/>
            </w:pPr>
            <w:r>
              <w:t>1</w:t>
            </w:r>
            <w:r w:rsidR="00F851FB"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57F8" w14:textId="77777777" w:rsidR="00341B92" w:rsidRPr="00C575C9" w:rsidRDefault="00F851FB" w:rsidP="008F78FF">
            <w:pPr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A70B4" w14:textId="77777777" w:rsidR="00341B92" w:rsidRPr="00C575C9" w:rsidRDefault="00F851FB" w:rsidP="008F78FF">
            <w:pPr>
              <w:autoSpaceDE w:val="0"/>
              <w:autoSpaceDN w:val="0"/>
              <w:adjustRightInd w:val="0"/>
            </w:pPr>
            <w:r>
              <w:t>80</w:t>
            </w:r>
          </w:p>
        </w:tc>
      </w:tr>
      <w:tr w:rsidR="00341B92" w:rsidRPr="00776263" w14:paraId="4E661254" w14:textId="77777777" w:rsidTr="00E33E16">
        <w:trPr>
          <w:trHeight w:val="240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92FC" w14:textId="77777777" w:rsidR="00341B92" w:rsidRPr="00F851FB" w:rsidRDefault="00DF7720" w:rsidP="003D7AB5">
            <w:pPr>
              <w:jc w:val="both"/>
            </w:pPr>
            <w:r>
              <w:t>К</w:t>
            </w:r>
            <w:r w:rsidR="003D7AB5" w:rsidRPr="00F851FB">
              <w:t xml:space="preserve">оличество опубликованных в СМИ и интернет-ресурсах информационных материалов, направленных на профилактику проявлений терроризма и экстремизма, на укрепление межнациональных и межконфессиональных отношений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C129" w14:textId="77777777" w:rsidR="00341B92" w:rsidRPr="00C575C9" w:rsidRDefault="00341B92" w:rsidP="008F78FF">
            <w:pPr>
              <w:autoSpaceDE w:val="0"/>
              <w:autoSpaceDN w:val="0"/>
              <w:adjustRightInd w:val="0"/>
            </w:pPr>
            <w:r w:rsidRPr="00C575C9">
              <w:t>Единиц в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2625" w14:textId="77777777" w:rsidR="00341B92" w:rsidRPr="00C575C9" w:rsidRDefault="00F851FB" w:rsidP="008F78FF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5AFE" w14:textId="77777777" w:rsidR="00341B92" w:rsidRPr="00C575C9" w:rsidRDefault="00F851FB" w:rsidP="008F78FF">
            <w:pPr>
              <w:autoSpaceDE w:val="0"/>
              <w:autoSpaceDN w:val="0"/>
              <w:adjustRightInd w:val="0"/>
            </w:pPr>
            <w:r>
              <w:t>2</w:t>
            </w:r>
            <w:r w:rsidR="000A7E02"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9E5C" w14:textId="77777777" w:rsidR="00341B92" w:rsidRPr="00C575C9" w:rsidRDefault="00F851FB" w:rsidP="008F78FF">
            <w:pPr>
              <w:autoSpaceDE w:val="0"/>
              <w:autoSpaceDN w:val="0"/>
              <w:adjustRightInd w:val="0"/>
            </w:pPr>
            <w:r>
              <w:t>10</w:t>
            </w:r>
          </w:p>
        </w:tc>
      </w:tr>
      <w:tr w:rsidR="00341B92" w:rsidRPr="00776263" w14:paraId="1BEE327B" w14:textId="77777777" w:rsidTr="00E33E16">
        <w:trPr>
          <w:trHeight w:val="240"/>
        </w:trPr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15D" w14:textId="77777777" w:rsidR="00341B92" w:rsidRPr="00F851FB" w:rsidRDefault="00DF7720" w:rsidP="003D7AB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</w:t>
            </w:r>
            <w:r w:rsidR="003D7AB5" w:rsidRPr="00F851FB">
              <w:t>оличество просмотров материалов антитеррористической направленности, размещаемых в СМИ и интернет-ресурсах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5641" w14:textId="77777777" w:rsidR="00341B92" w:rsidRPr="00C575C9" w:rsidRDefault="00341B92" w:rsidP="008F78FF">
            <w:pPr>
              <w:autoSpaceDE w:val="0"/>
              <w:autoSpaceDN w:val="0"/>
              <w:adjustRightInd w:val="0"/>
            </w:pPr>
            <w:r w:rsidRPr="00C575C9">
              <w:t>Единиц в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AA71" w14:textId="77777777" w:rsidR="00341B92" w:rsidRPr="00C575C9" w:rsidRDefault="00F851FB" w:rsidP="008F78FF">
            <w:pPr>
              <w:autoSpaceDE w:val="0"/>
              <w:autoSpaceDN w:val="0"/>
              <w:adjustRightInd w:val="0"/>
            </w:pPr>
            <w:r>
              <w:t>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9F0B" w14:textId="77777777" w:rsidR="00341B92" w:rsidRPr="00C575C9" w:rsidRDefault="00F851FB" w:rsidP="008F78FF">
            <w:pPr>
              <w:autoSpaceDE w:val="0"/>
              <w:autoSpaceDN w:val="0"/>
              <w:adjustRightInd w:val="0"/>
            </w:pPr>
            <w:r>
              <w:t>30000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5BB6" w14:textId="77777777" w:rsidR="00341B92" w:rsidRPr="00C575C9" w:rsidRDefault="00341B92" w:rsidP="008F78FF">
            <w:pPr>
              <w:autoSpaceDE w:val="0"/>
              <w:autoSpaceDN w:val="0"/>
              <w:adjustRightInd w:val="0"/>
            </w:pPr>
            <w:r>
              <w:t>1</w:t>
            </w:r>
            <w:r w:rsidR="00F851FB">
              <w:t>0000</w:t>
            </w:r>
          </w:p>
        </w:tc>
      </w:tr>
    </w:tbl>
    <w:p w14:paraId="1C13589A" w14:textId="77777777" w:rsidR="00341B92" w:rsidRPr="00776263" w:rsidRDefault="00341B92" w:rsidP="00341B92">
      <w:pPr>
        <w:autoSpaceDE w:val="0"/>
        <w:autoSpaceDN w:val="0"/>
        <w:adjustRightInd w:val="0"/>
        <w:jc w:val="both"/>
      </w:pPr>
    </w:p>
    <w:tbl>
      <w:tblPr>
        <w:tblW w:w="9900" w:type="dxa"/>
        <w:tblInd w:w="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0"/>
        <w:gridCol w:w="1192"/>
        <w:gridCol w:w="516"/>
        <w:gridCol w:w="504"/>
        <w:gridCol w:w="539"/>
        <w:gridCol w:w="567"/>
        <w:gridCol w:w="503"/>
        <w:gridCol w:w="574"/>
        <w:gridCol w:w="532"/>
        <w:gridCol w:w="503"/>
        <w:gridCol w:w="533"/>
        <w:gridCol w:w="616"/>
        <w:gridCol w:w="518"/>
        <w:gridCol w:w="493"/>
      </w:tblGrid>
      <w:tr w:rsidR="00341B92" w:rsidRPr="00776263" w14:paraId="245861E4" w14:textId="77777777" w:rsidTr="00E33E16">
        <w:trPr>
          <w:trHeight w:val="240"/>
        </w:trPr>
        <w:tc>
          <w:tcPr>
            <w:tcW w:w="23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3ABD1A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Наименование</w:t>
            </w:r>
            <w:r w:rsidRPr="00776263">
              <w:br/>
              <w:t xml:space="preserve">индикаторов </w:t>
            </w:r>
            <w:r w:rsidRPr="00776263">
              <w:br/>
              <w:t>целей</w:t>
            </w:r>
            <w:r>
              <w:t xml:space="preserve"> </w:t>
            </w:r>
            <w:r w:rsidRPr="00776263">
              <w:br/>
              <w:t>программы</w:t>
            </w:r>
            <w:r>
              <w:t xml:space="preserve"> </w:t>
            </w:r>
          </w:p>
        </w:tc>
        <w:tc>
          <w:tcPr>
            <w:tcW w:w="11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7547EA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Единицы</w:t>
            </w:r>
            <w:r>
              <w:t xml:space="preserve"> </w:t>
            </w:r>
            <w:r w:rsidRPr="00776263">
              <w:br/>
              <w:t xml:space="preserve">измерения </w:t>
            </w:r>
            <w:r w:rsidRPr="00776263">
              <w:br/>
              <w:t>индикаторов</w:t>
            </w:r>
            <w:r w:rsidRPr="00776263">
              <w:br/>
              <w:t>целей</w:t>
            </w:r>
            <w:r>
              <w:t xml:space="preserve"> </w:t>
            </w:r>
            <w:r w:rsidRPr="00776263">
              <w:br/>
              <w:t xml:space="preserve">программы 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C20F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1 год реализации программы</w:t>
            </w:r>
            <w:r>
              <w:t xml:space="preserve"> </w:t>
            </w:r>
          </w:p>
        </w:tc>
        <w:tc>
          <w:tcPr>
            <w:tcW w:w="2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A26D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2 год реализации программы</w:t>
            </w:r>
            <w:r>
              <w:t xml:space="preserve"> 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F56F" w14:textId="77777777" w:rsidR="00341B92" w:rsidRPr="00776263" w:rsidRDefault="00341B92" w:rsidP="008F78FF">
            <w:pPr>
              <w:autoSpaceDE w:val="0"/>
              <w:autoSpaceDN w:val="0"/>
              <w:adjustRightInd w:val="0"/>
            </w:pPr>
            <w:r w:rsidRPr="00776263">
              <w:t>3 год реализации программы</w:t>
            </w:r>
            <w:r>
              <w:t xml:space="preserve"> </w:t>
            </w:r>
          </w:p>
        </w:tc>
      </w:tr>
      <w:tr w:rsidR="00601003" w:rsidRPr="00776263" w14:paraId="0879AF3D" w14:textId="77777777" w:rsidTr="00DB3B68">
        <w:trPr>
          <w:trHeight w:val="480"/>
        </w:trPr>
        <w:tc>
          <w:tcPr>
            <w:tcW w:w="23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3500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</w:p>
        </w:tc>
        <w:tc>
          <w:tcPr>
            <w:tcW w:w="11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44A7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73B1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 w:rsidRPr="00776263">
              <w:t>1</w:t>
            </w:r>
            <w:r>
              <w:t xml:space="preserve"> 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098C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2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F4D6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3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7954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4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5F36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 w:rsidRPr="00776263">
              <w:t>1</w:t>
            </w:r>
            <w:r>
              <w:t xml:space="preserve"> 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7056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2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654B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3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9DC1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4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AEBC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 w:rsidRPr="00776263">
              <w:t>1</w:t>
            </w:r>
            <w:r>
              <w:t xml:space="preserve"> 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2FED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2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5178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3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2F2E" w14:textId="77777777" w:rsidR="00601003" w:rsidRPr="00776263" w:rsidRDefault="00601003" w:rsidP="00601003">
            <w:pPr>
              <w:autoSpaceDE w:val="0"/>
              <w:autoSpaceDN w:val="0"/>
              <w:adjustRightInd w:val="0"/>
            </w:pPr>
            <w:r>
              <w:t>4</w:t>
            </w:r>
            <w:r w:rsidRPr="00776263">
              <w:br/>
            </w:r>
            <w:proofErr w:type="spellStart"/>
            <w:proofErr w:type="gramStart"/>
            <w:r w:rsidRPr="00776263">
              <w:t>квар</w:t>
            </w:r>
            <w:proofErr w:type="spellEnd"/>
            <w:r>
              <w:t>-</w:t>
            </w:r>
            <w:r w:rsidRPr="00776263">
              <w:t>тал</w:t>
            </w:r>
            <w:proofErr w:type="gramEnd"/>
          </w:p>
        </w:tc>
      </w:tr>
      <w:tr w:rsidR="00341B92" w:rsidRPr="00776263" w14:paraId="27CEFF10" w14:textId="77777777" w:rsidTr="00DB3B68">
        <w:trPr>
          <w:trHeight w:val="24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B20" w14:textId="77777777" w:rsidR="00341B92" w:rsidRPr="00CD4A1E" w:rsidRDefault="00DF7720" w:rsidP="008F78FF">
            <w:pPr>
              <w:autoSpaceDE w:val="0"/>
              <w:autoSpaceDN w:val="0"/>
              <w:adjustRightInd w:val="0"/>
            </w:pPr>
            <w:r>
              <w:t>Д</w:t>
            </w:r>
            <w:r w:rsidRPr="00F851FB">
              <w:t>оля муниципальных учреждений, муниципальных автономных и бюджетных учреждений образования, культуры, физической культуры и спорта, мест массового пребывания людей, прошедших паспортизацию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BBA8" w14:textId="77777777" w:rsidR="00341B92" w:rsidRPr="00C575C9" w:rsidRDefault="00341B92" w:rsidP="008F78FF">
            <w:pPr>
              <w:autoSpaceDE w:val="0"/>
              <w:autoSpaceDN w:val="0"/>
              <w:adjustRightInd w:val="0"/>
            </w:pPr>
            <w:r w:rsidRPr="00C575C9">
              <w:t>Ед</w:t>
            </w:r>
            <w:r>
              <w:t>и</w:t>
            </w:r>
            <w:r w:rsidRPr="00C575C9">
              <w:t xml:space="preserve">ниц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FE7D" w14:textId="77777777" w:rsidR="00341B92" w:rsidRPr="003A688C" w:rsidRDefault="00341B92" w:rsidP="008F78FF">
            <w:pPr>
              <w:autoSpaceDE w:val="0"/>
              <w:autoSpaceDN w:val="0"/>
              <w:adjustRightInd w:val="0"/>
            </w:pPr>
            <w:r>
              <w:t>1</w:t>
            </w:r>
            <w:r w:rsidR="000A7E02">
              <w:t>00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CECF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CD63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4847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8231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66B2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984A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13F8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D6B5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8769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9C70C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F398" w14:textId="77777777" w:rsidR="00341B92" w:rsidRDefault="00341B92" w:rsidP="008F78FF">
            <w:r w:rsidRPr="008C4999">
              <w:t>1</w:t>
            </w:r>
            <w:r w:rsidR="000A7E02">
              <w:t>00</w:t>
            </w:r>
          </w:p>
        </w:tc>
      </w:tr>
      <w:tr w:rsidR="00341B92" w:rsidRPr="00776263" w14:paraId="0031D69C" w14:textId="77777777" w:rsidTr="00DB3B68">
        <w:trPr>
          <w:trHeight w:val="24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D16B" w14:textId="77777777" w:rsidR="00341B92" w:rsidRPr="00CD4A1E" w:rsidRDefault="00DF7720" w:rsidP="008F78FF">
            <w:pPr>
              <w:autoSpaceDE w:val="0"/>
              <w:autoSpaceDN w:val="0"/>
              <w:adjustRightInd w:val="0"/>
            </w:pPr>
            <w:r>
              <w:t>К</w:t>
            </w:r>
            <w:r w:rsidRPr="00F851FB">
              <w:t>оличество опубликованных в СМИ и интернет-ресурсах информационных материалов, направленных на профилактику проявлений терроризма и экстремизма, на укрепление межнациональных и межконфессиональных отношений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D017" w14:textId="77777777" w:rsidR="00341B92" w:rsidRDefault="00341B92" w:rsidP="008F78FF">
            <w:r w:rsidRPr="008353BB">
              <w:t xml:space="preserve">Единиц </w:t>
            </w:r>
            <w:r w:rsidR="00DF7720">
              <w:t>в год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AA25" w14:textId="77777777" w:rsidR="00341B92" w:rsidRPr="003A688C" w:rsidRDefault="00341B92" w:rsidP="008F78FF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123A" w14:textId="77777777" w:rsidR="00341B92" w:rsidRDefault="00341B92" w:rsidP="008F78FF">
            <w:r w:rsidRPr="00CD3E30">
              <w:t>2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0B2C" w14:textId="77777777" w:rsidR="00341B92" w:rsidRDefault="00341B92" w:rsidP="008F78FF">
            <w:r w:rsidRPr="00CD3E30"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5121" w14:textId="77777777" w:rsidR="00341B92" w:rsidRDefault="00341B92" w:rsidP="008F78FF">
            <w:r w:rsidRPr="00CD3E30">
              <w:t>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3707" w14:textId="77777777" w:rsidR="00341B92" w:rsidRDefault="00341B92" w:rsidP="008F78FF">
            <w:r w:rsidRPr="00CD3E30">
              <w:t>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F1CB" w14:textId="77777777" w:rsidR="00341B92" w:rsidRDefault="00341B92" w:rsidP="008F78FF">
            <w:r w:rsidRPr="00CD3E30">
              <w:t>2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C1F3" w14:textId="77777777" w:rsidR="00341B92" w:rsidRDefault="00341B92" w:rsidP="008F78FF">
            <w:r w:rsidRPr="00CD3E30">
              <w:t>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72E0" w14:textId="77777777" w:rsidR="00341B92" w:rsidRDefault="00341B92" w:rsidP="008F78FF">
            <w:r w:rsidRPr="00CD3E30">
              <w:t>2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CEEB" w14:textId="77777777" w:rsidR="00341B92" w:rsidRDefault="00341B92" w:rsidP="008F78FF">
            <w:r w:rsidRPr="00CD3E30">
              <w:t>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7FB84" w14:textId="77777777" w:rsidR="00341B92" w:rsidRDefault="00341B92" w:rsidP="008F78FF">
            <w:r w:rsidRPr="00CD3E30">
              <w:t>2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D13E" w14:textId="77777777" w:rsidR="00341B92" w:rsidRDefault="00341B92" w:rsidP="008F78FF">
            <w:r w:rsidRPr="00CD3E30">
              <w:t>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0CA4" w14:textId="77777777" w:rsidR="00341B92" w:rsidRDefault="00341B92" w:rsidP="008F78FF">
            <w:r w:rsidRPr="00CD3E30">
              <w:t>2</w:t>
            </w:r>
          </w:p>
        </w:tc>
      </w:tr>
      <w:tr w:rsidR="00DB3B68" w:rsidRPr="00776263" w14:paraId="628B7108" w14:textId="77777777" w:rsidTr="00DB3B68">
        <w:trPr>
          <w:trHeight w:val="240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C8C9" w14:textId="77777777" w:rsidR="00DB3B68" w:rsidRPr="00CD4A1E" w:rsidRDefault="00DB3B68" w:rsidP="00DB3B68">
            <w:pPr>
              <w:autoSpaceDE w:val="0"/>
              <w:autoSpaceDN w:val="0"/>
              <w:adjustRightInd w:val="0"/>
            </w:pPr>
            <w:r>
              <w:t>К</w:t>
            </w:r>
            <w:r w:rsidRPr="00F851FB">
              <w:t>оличество просмотров материалов антитеррористической направленности, размещаемых в СМИ и интернет-ресурсах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D7DA4" w14:textId="77777777" w:rsidR="00DB3B68" w:rsidRDefault="00DB3B68" w:rsidP="00DB3B68">
            <w:r w:rsidRPr="008353BB">
              <w:t xml:space="preserve">Единиц </w:t>
            </w:r>
            <w:r>
              <w:t>в год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F4C0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0C4B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68F9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D620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4FE9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5FA9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58AD8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6001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D08A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3798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868F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23E" w14:textId="77777777" w:rsidR="00DB3B68" w:rsidRPr="00C575C9" w:rsidRDefault="00DB3B68" w:rsidP="00DB3B68">
            <w:pPr>
              <w:autoSpaceDE w:val="0"/>
              <w:autoSpaceDN w:val="0"/>
              <w:adjustRightInd w:val="0"/>
            </w:pPr>
            <w:r>
              <w:t>2500</w:t>
            </w:r>
          </w:p>
        </w:tc>
      </w:tr>
    </w:tbl>
    <w:p w14:paraId="1A7C2414" w14:textId="77777777" w:rsidR="00341B92" w:rsidRDefault="00341B92" w:rsidP="00341B92">
      <w:pPr>
        <w:autoSpaceDE w:val="0"/>
        <w:autoSpaceDN w:val="0"/>
        <w:adjustRightInd w:val="0"/>
        <w:jc w:val="both"/>
      </w:pPr>
    </w:p>
    <w:p w14:paraId="2780D834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8" w:name="Par385"/>
      <w:bookmarkEnd w:id="18"/>
      <w:r w:rsidRPr="00B42F69">
        <w:rPr>
          <w:sz w:val="24"/>
          <w:szCs w:val="24"/>
        </w:rPr>
        <w:t>2.8. Оценка эффективности реализации программы.</w:t>
      </w:r>
    </w:p>
    <w:p w14:paraId="14F2FA91" w14:textId="77777777" w:rsidR="00341B92" w:rsidRPr="00B42F69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p w14:paraId="48833E94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bookmarkStart w:id="19" w:name="Par462"/>
      <w:bookmarkEnd w:id="19"/>
      <w:r w:rsidRPr="000F5C1C">
        <w:rPr>
          <w:sz w:val="24"/>
          <w:szCs w:val="24"/>
        </w:rPr>
        <w:t xml:space="preserve">Ежегодно </w:t>
      </w:r>
      <w:r w:rsidR="00392D4D" w:rsidRPr="005050C4">
        <w:rPr>
          <w:color w:val="000000" w:themeColor="text1"/>
          <w:sz w:val="24"/>
          <w:szCs w:val="24"/>
        </w:rPr>
        <w:t xml:space="preserve">главой </w:t>
      </w:r>
      <w:r w:rsidR="005050C4" w:rsidRPr="005050C4">
        <w:rPr>
          <w:color w:val="000000" w:themeColor="text1"/>
          <w:sz w:val="24"/>
          <w:szCs w:val="24"/>
        </w:rPr>
        <w:t>местного самоуправления</w:t>
      </w:r>
      <w:r w:rsidR="00392D4D" w:rsidRPr="005050C4">
        <w:rPr>
          <w:color w:val="000000" w:themeColor="text1"/>
          <w:sz w:val="24"/>
          <w:szCs w:val="24"/>
        </w:rPr>
        <w:t xml:space="preserve"> Шарангского муниципального округа -</w:t>
      </w:r>
      <w:r w:rsidR="00392D4D">
        <w:rPr>
          <w:sz w:val="24"/>
          <w:szCs w:val="24"/>
        </w:rPr>
        <w:t xml:space="preserve"> </w:t>
      </w:r>
      <w:r w:rsidRPr="000F5C1C">
        <w:rPr>
          <w:sz w:val="24"/>
          <w:szCs w:val="24"/>
        </w:rPr>
        <w:t xml:space="preserve">председателем </w:t>
      </w:r>
      <w:r>
        <w:rPr>
          <w:sz w:val="24"/>
          <w:szCs w:val="24"/>
        </w:rPr>
        <w:t>антитеррористической комиссии</w:t>
      </w:r>
      <w:r w:rsidRPr="000F5C1C">
        <w:rPr>
          <w:sz w:val="24"/>
          <w:szCs w:val="24"/>
        </w:rPr>
        <w:t xml:space="preserve"> производится оценка эффективности реализации Программы по каждому индикатору и определяется эффект (положительный или отрицательный) от реализации мероприятий программы. Эффективность реализации программы </w:t>
      </w:r>
      <w:r w:rsidRPr="000F5C1C">
        <w:rPr>
          <w:sz w:val="24"/>
          <w:szCs w:val="24"/>
        </w:rPr>
        <w:lastRenderedPageBreak/>
        <w:t>оценивается на основании сопоставления фактически достигнутых значений целевых индикаторов с их плановыми значениями с учетом уровня финансирования. Сопоставление значений индикаторов производится по каждому показателю ежегодно.</w:t>
      </w:r>
    </w:p>
    <w:p w14:paraId="6E048C8E" w14:textId="77777777" w:rsidR="00341B92" w:rsidRPr="000F5C1C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p w14:paraId="3F9106CB" w14:textId="77777777" w:rsidR="00341B92" w:rsidRDefault="00341B92" w:rsidP="00341B92">
      <w:pPr>
        <w:widowControl w:val="0"/>
        <w:autoSpaceDE w:val="0"/>
        <w:autoSpaceDN w:val="0"/>
        <w:adjustRightInd w:val="0"/>
        <w:ind w:firstLine="567"/>
        <w:outlineLvl w:val="3"/>
        <w:rPr>
          <w:sz w:val="24"/>
          <w:szCs w:val="24"/>
        </w:rPr>
      </w:pPr>
      <w:r w:rsidRPr="000F5C1C">
        <w:rPr>
          <w:sz w:val="24"/>
          <w:szCs w:val="24"/>
        </w:rPr>
        <w:t xml:space="preserve">Оценка эффективности осуществляется следующим путем: </w:t>
      </w:r>
      <w:r w:rsidRPr="000F5C1C">
        <w:rPr>
          <w:sz w:val="24"/>
          <w:szCs w:val="24"/>
        </w:rPr>
        <w:br/>
      </w:r>
      <w:r w:rsidRPr="000F5C1C">
        <w:rPr>
          <w:sz w:val="24"/>
          <w:szCs w:val="24"/>
        </w:rPr>
        <w:br/>
        <w:t xml:space="preserve">    1)  Оценивается степень достижения каждого индикатора по формуле: </w:t>
      </w:r>
      <w:r w:rsidRPr="000F5C1C">
        <w:rPr>
          <w:sz w:val="24"/>
          <w:szCs w:val="24"/>
        </w:rPr>
        <w:br/>
      </w:r>
      <w:r w:rsidRPr="000F5C1C">
        <w:rPr>
          <w:sz w:val="24"/>
          <w:szCs w:val="24"/>
        </w:rPr>
        <w:br/>
        <w:t>                           </w:t>
      </w:r>
      <w:r>
        <w:rPr>
          <w:sz w:val="24"/>
          <w:szCs w:val="24"/>
        </w:rPr>
        <w:t xml:space="preserve">                </w:t>
      </w:r>
      <w:r w:rsidRPr="000F5C1C">
        <w:rPr>
          <w:sz w:val="24"/>
          <w:szCs w:val="24"/>
        </w:rPr>
        <w:t xml:space="preserve"> Значение индикатора </w:t>
      </w:r>
      <w:r w:rsidRPr="000F5C1C">
        <w:rPr>
          <w:sz w:val="24"/>
          <w:szCs w:val="24"/>
        </w:rPr>
        <w:br/>
        <w:t xml:space="preserve">                                               </w:t>
      </w:r>
      <w:r>
        <w:rPr>
          <w:sz w:val="24"/>
          <w:szCs w:val="24"/>
        </w:rPr>
        <w:t xml:space="preserve">             </w:t>
      </w:r>
      <w:r w:rsidRPr="000F5C1C">
        <w:rPr>
          <w:sz w:val="24"/>
          <w:szCs w:val="24"/>
        </w:rPr>
        <w:t xml:space="preserve">факт </w:t>
      </w:r>
      <w:r w:rsidRPr="000F5C1C">
        <w:rPr>
          <w:sz w:val="24"/>
          <w:szCs w:val="24"/>
        </w:rPr>
        <w:br/>
        <w:t xml:space="preserve">    Достижение индикатора = ----------------------- x 100% </w:t>
      </w:r>
      <w:r w:rsidRPr="000F5C1C">
        <w:rPr>
          <w:sz w:val="24"/>
          <w:szCs w:val="24"/>
        </w:rPr>
        <w:br/>
        <w:t>                           </w:t>
      </w:r>
      <w:r>
        <w:rPr>
          <w:sz w:val="24"/>
          <w:szCs w:val="24"/>
        </w:rPr>
        <w:t xml:space="preserve">                 </w:t>
      </w:r>
      <w:r w:rsidRPr="000F5C1C">
        <w:rPr>
          <w:sz w:val="24"/>
          <w:szCs w:val="24"/>
        </w:rPr>
        <w:t xml:space="preserve"> Значение индикатора </w:t>
      </w:r>
      <w:r w:rsidRPr="000F5C1C">
        <w:rPr>
          <w:sz w:val="24"/>
          <w:szCs w:val="24"/>
        </w:rPr>
        <w:br/>
        <w:t>                                            </w:t>
      </w:r>
      <w:r>
        <w:rPr>
          <w:sz w:val="24"/>
          <w:szCs w:val="24"/>
        </w:rPr>
        <w:t xml:space="preserve">            </w:t>
      </w:r>
      <w:r w:rsidRPr="000F5C1C">
        <w:rPr>
          <w:sz w:val="24"/>
          <w:szCs w:val="24"/>
        </w:rPr>
        <w:t xml:space="preserve">   план </w:t>
      </w:r>
      <w:r w:rsidRPr="000F5C1C">
        <w:rPr>
          <w:sz w:val="24"/>
          <w:szCs w:val="24"/>
        </w:rPr>
        <w:br/>
        <w:t>                       </w:t>
      </w:r>
      <w:r>
        <w:rPr>
          <w:sz w:val="24"/>
          <w:szCs w:val="24"/>
        </w:rPr>
        <w:t xml:space="preserve">         </w:t>
      </w:r>
      <w:r w:rsidRPr="000F5C1C">
        <w:rPr>
          <w:sz w:val="24"/>
          <w:szCs w:val="24"/>
        </w:rPr>
        <w:t xml:space="preserve">     (утвержденное Программой) </w:t>
      </w:r>
      <w:r w:rsidRPr="000F5C1C">
        <w:rPr>
          <w:sz w:val="24"/>
          <w:szCs w:val="24"/>
        </w:rPr>
        <w:br/>
      </w:r>
      <w:r w:rsidRPr="000F5C1C">
        <w:rPr>
          <w:sz w:val="24"/>
          <w:szCs w:val="24"/>
        </w:rPr>
        <w:br/>
        <w:t xml:space="preserve">    2)  Рассчитывается   степень   достижения  индикаторов  в   среднем  по </w:t>
      </w:r>
      <w:r w:rsidRPr="000F5C1C">
        <w:rPr>
          <w:sz w:val="24"/>
          <w:szCs w:val="24"/>
        </w:rPr>
        <w:br/>
        <w:t xml:space="preserve">Программе: </w:t>
      </w:r>
      <w:r w:rsidRPr="000F5C1C">
        <w:rPr>
          <w:sz w:val="24"/>
          <w:szCs w:val="24"/>
        </w:rPr>
        <w:br/>
      </w:r>
      <w:r w:rsidRPr="000F5C1C">
        <w:rPr>
          <w:sz w:val="24"/>
          <w:szCs w:val="24"/>
        </w:rPr>
        <w:br/>
        <w:t xml:space="preserve">                                 </w:t>
      </w:r>
      <w:r>
        <w:rPr>
          <w:sz w:val="24"/>
          <w:szCs w:val="24"/>
        </w:rPr>
        <w:t xml:space="preserve">        </w:t>
      </w:r>
      <w:r w:rsidRPr="000F5C1C">
        <w:rPr>
          <w:sz w:val="24"/>
          <w:szCs w:val="24"/>
        </w:rPr>
        <w:t xml:space="preserve">  Достижение + Достижение + ... </w:t>
      </w:r>
      <w:r w:rsidRPr="000F5C1C">
        <w:rPr>
          <w:sz w:val="24"/>
          <w:szCs w:val="24"/>
        </w:rPr>
        <w:br/>
        <w:t xml:space="preserve">                                       </w:t>
      </w:r>
      <w:r>
        <w:rPr>
          <w:sz w:val="24"/>
          <w:szCs w:val="24"/>
        </w:rPr>
        <w:t xml:space="preserve">        </w:t>
      </w:r>
      <w:r w:rsidRPr="000F5C1C">
        <w:rPr>
          <w:sz w:val="24"/>
          <w:szCs w:val="24"/>
        </w:rPr>
        <w:t xml:space="preserve">   инд1             инд2 </w:t>
      </w:r>
      <w:r w:rsidRPr="000F5C1C">
        <w:rPr>
          <w:sz w:val="24"/>
          <w:szCs w:val="24"/>
        </w:rPr>
        <w:br/>
        <w:t xml:space="preserve">    Степень достижения = ------------------------------------- x 100% </w:t>
      </w:r>
      <w:r w:rsidRPr="000F5C1C">
        <w:rPr>
          <w:sz w:val="24"/>
          <w:szCs w:val="24"/>
        </w:rPr>
        <w:br/>
        <w:t xml:space="preserve">                                       </w:t>
      </w:r>
      <w:r>
        <w:rPr>
          <w:sz w:val="24"/>
          <w:szCs w:val="24"/>
        </w:rPr>
        <w:t xml:space="preserve">  </w:t>
      </w:r>
      <w:r w:rsidRPr="000F5C1C">
        <w:rPr>
          <w:sz w:val="24"/>
          <w:szCs w:val="24"/>
        </w:rPr>
        <w:t xml:space="preserve">   Количество индикаторов </w:t>
      </w:r>
      <w:r w:rsidRPr="000F5C1C">
        <w:rPr>
          <w:sz w:val="24"/>
          <w:szCs w:val="24"/>
        </w:rPr>
        <w:br/>
      </w:r>
      <w:r w:rsidRPr="000F5C1C">
        <w:rPr>
          <w:sz w:val="24"/>
          <w:szCs w:val="24"/>
        </w:rPr>
        <w:br/>
        <w:t xml:space="preserve">    3)  Рассчитывается уровень финансирования Программы по формуле: </w:t>
      </w:r>
      <w:r w:rsidRPr="000F5C1C">
        <w:rPr>
          <w:sz w:val="24"/>
          <w:szCs w:val="24"/>
        </w:rPr>
        <w:br/>
      </w:r>
      <w:r w:rsidRPr="000F5C1C">
        <w:rPr>
          <w:sz w:val="24"/>
          <w:szCs w:val="24"/>
        </w:rPr>
        <w:br/>
        <w:t>                             </w:t>
      </w:r>
      <w:r>
        <w:rPr>
          <w:sz w:val="24"/>
          <w:szCs w:val="24"/>
        </w:rPr>
        <w:t xml:space="preserve">  </w:t>
      </w:r>
      <w:r w:rsidRPr="000F5C1C">
        <w:rPr>
          <w:sz w:val="24"/>
          <w:szCs w:val="24"/>
        </w:rPr>
        <w:t xml:space="preserve">  Фактическое финансирование </w:t>
      </w:r>
      <w:r w:rsidRPr="000F5C1C">
        <w:rPr>
          <w:sz w:val="24"/>
          <w:szCs w:val="24"/>
        </w:rPr>
        <w:br/>
        <w:t xml:space="preserve">    Степень достижения = -------------------------- x 100% </w:t>
      </w:r>
      <w:r w:rsidRPr="000F5C1C">
        <w:rPr>
          <w:sz w:val="24"/>
          <w:szCs w:val="24"/>
        </w:rPr>
        <w:br/>
        <w:t xml:space="preserve">                               </w:t>
      </w:r>
      <w:r>
        <w:rPr>
          <w:sz w:val="24"/>
          <w:szCs w:val="24"/>
        </w:rPr>
        <w:t xml:space="preserve">  </w:t>
      </w:r>
      <w:r w:rsidRPr="000F5C1C">
        <w:rPr>
          <w:sz w:val="24"/>
          <w:szCs w:val="24"/>
        </w:rPr>
        <w:t xml:space="preserve">  Плановое финансирование </w:t>
      </w:r>
      <w:r w:rsidRPr="000F5C1C">
        <w:rPr>
          <w:sz w:val="24"/>
          <w:szCs w:val="24"/>
        </w:rPr>
        <w:br/>
        <w:t>                                </w:t>
      </w:r>
      <w:r>
        <w:rPr>
          <w:sz w:val="24"/>
          <w:szCs w:val="24"/>
        </w:rPr>
        <w:t xml:space="preserve">  (утвержденное программой) </w:t>
      </w:r>
      <w:r>
        <w:rPr>
          <w:sz w:val="24"/>
          <w:szCs w:val="24"/>
        </w:rPr>
        <w:br/>
      </w:r>
      <w:r w:rsidRPr="000F5C1C">
        <w:rPr>
          <w:sz w:val="24"/>
          <w:szCs w:val="24"/>
        </w:rPr>
        <w:t xml:space="preserve">4) На основании проведенных расчетов могут быть сделаны следующие выводы об эффективности реализации Программы: </w:t>
      </w:r>
      <w:r w:rsidRPr="000F5C1C">
        <w:rPr>
          <w:sz w:val="24"/>
          <w:szCs w:val="24"/>
        </w:rPr>
        <w:br/>
        <w:t xml:space="preserve">а) Программа реализуется эффективно, если степень достижения индикаторов Программы &gt;= уровню финансирования; </w:t>
      </w:r>
      <w:r w:rsidRPr="000F5C1C">
        <w:rPr>
          <w:sz w:val="24"/>
          <w:szCs w:val="24"/>
        </w:rPr>
        <w:br/>
        <w:t>б) Программа реализуется неэффективно, если степень достижения индикаторов &lt; уровня финансирования.</w:t>
      </w:r>
    </w:p>
    <w:p w14:paraId="39BE601B" w14:textId="77777777" w:rsidR="00341B92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</w:p>
    <w:p w14:paraId="5779B4CA" w14:textId="77777777" w:rsidR="00341B92" w:rsidRPr="00B42F69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4"/>
          <w:szCs w:val="24"/>
        </w:rPr>
      </w:pPr>
      <w:r w:rsidRPr="00B42F69">
        <w:rPr>
          <w:sz w:val="24"/>
          <w:szCs w:val="24"/>
        </w:rPr>
        <w:t>2.9. Система организации контроля за исполнением программы.</w:t>
      </w:r>
    </w:p>
    <w:p w14:paraId="73198012" w14:textId="77777777" w:rsidR="00341B92" w:rsidRPr="00B42F69" w:rsidRDefault="00341B92" w:rsidP="00341B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2F69">
        <w:rPr>
          <w:sz w:val="24"/>
          <w:szCs w:val="24"/>
        </w:rPr>
        <w:t xml:space="preserve">Контроль за исполнением программы осуществляет Администрация Шарангского муниципального </w:t>
      </w:r>
      <w:r w:rsidR="0074766A">
        <w:rPr>
          <w:sz w:val="24"/>
          <w:szCs w:val="24"/>
        </w:rPr>
        <w:t>округ</w:t>
      </w:r>
      <w:r w:rsidRPr="00B42F69">
        <w:rPr>
          <w:sz w:val="24"/>
          <w:szCs w:val="24"/>
        </w:rPr>
        <w:t>а.</w:t>
      </w:r>
      <w:bookmarkStart w:id="20" w:name="Par469"/>
      <w:bookmarkEnd w:id="20"/>
    </w:p>
    <w:p w14:paraId="345338D0" w14:textId="77777777" w:rsidR="00A604CF" w:rsidRDefault="00A604CF" w:rsidP="00A604CF">
      <w:pPr>
        <w:pStyle w:val="Style1"/>
        <w:widowControl/>
        <w:jc w:val="center"/>
        <w:rPr>
          <w:rStyle w:val="FontStyle24"/>
        </w:rPr>
      </w:pPr>
    </w:p>
    <w:sectPr w:rsidR="00A604CF" w:rsidSect="009759A9">
      <w:headerReference w:type="default" r:id="rId12"/>
      <w:headerReference w:type="first" r:id="rId13"/>
      <w:pgSz w:w="11907" w:h="16839" w:code="9"/>
      <w:pgMar w:top="709" w:right="850" w:bottom="709" w:left="1080" w:header="284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38E2D" w14:textId="77777777" w:rsidR="00C76737" w:rsidRDefault="00C76737" w:rsidP="00B3118B">
      <w:r>
        <w:separator/>
      </w:r>
    </w:p>
  </w:endnote>
  <w:endnote w:type="continuationSeparator" w:id="0">
    <w:p w14:paraId="5E8242E1" w14:textId="77777777" w:rsidR="00C76737" w:rsidRDefault="00C76737" w:rsidP="00B3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;ＭＳ 明朝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8DB79" w14:textId="77777777" w:rsidR="00C76737" w:rsidRDefault="00C76737" w:rsidP="00B3118B">
      <w:r>
        <w:separator/>
      </w:r>
    </w:p>
  </w:footnote>
  <w:footnote w:type="continuationSeparator" w:id="0">
    <w:p w14:paraId="28A7C3CE" w14:textId="77777777" w:rsidR="00C76737" w:rsidRDefault="00C76737" w:rsidP="00B31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6D60D" w14:textId="77777777" w:rsidR="00F45D5C" w:rsidRDefault="00F45D5C">
    <w:pPr>
      <w:pStyle w:val="15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F82DF" w14:textId="77777777" w:rsidR="00F45D5C" w:rsidRDefault="00F45D5C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33005F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BB6A77"/>
    <w:multiLevelType w:val="hybridMultilevel"/>
    <w:tmpl w:val="90EC2F2C"/>
    <w:lvl w:ilvl="0" w:tplc="2B466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191A06"/>
    <w:multiLevelType w:val="hybridMultilevel"/>
    <w:tmpl w:val="AACCE9E4"/>
    <w:lvl w:ilvl="0" w:tplc="09962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35666A"/>
    <w:multiLevelType w:val="multilevel"/>
    <w:tmpl w:val="8ADCB8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B6B1C6F"/>
    <w:multiLevelType w:val="hybridMultilevel"/>
    <w:tmpl w:val="82DA85E2"/>
    <w:lvl w:ilvl="0" w:tplc="ED64D67A">
      <w:start w:val="1"/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F4C68A3"/>
    <w:multiLevelType w:val="singleLevel"/>
    <w:tmpl w:val="20408E3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285E32"/>
    <w:multiLevelType w:val="hybridMultilevel"/>
    <w:tmpl w:val="78001092"/>
    <w:lvl w:ilvl="0" w:tplc="14D0E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4C3A2F"/>
    <w:multiLevelType w:val="hybridMultilevel"/>
    <w:tmpl w:val="8CB81770"/>
    <w:lvl w:ilvl="0" w:tplc="AF6EA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8F631A6"/>
    <w:multiLevelType w:val="hybridMultilevel"/>
    <w:tmpl w:val="166232A2"/>
    <w:lvl w:ilvl="0" w:tplc="AF38642A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C0C091B"/>
    <w:multiLevelType w:val="multilevel"/>
    <w:tmpl w:val="A366F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EB9337A"/>
    <w:multiLevelType w:val="hybridMultilevel"/>
    <w:tmpl w:val="33E2CC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1FA8"/>
    <w:multiLevelType w:val="hybridMultilevel"/>
    <w:tmpl w:val="2C18FC42"/>
    <w:lvl w:ilvl="0" w:tplc="52389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FC430F"/>
    <w:multiLevelType w:val="hybridMultilevel"/>
    <w:tmpl w:val="3DFC5C8E"/>
    <w:lvl w:ilvl="0" w:tplc="C7C8D9A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67D1223"/>
    <w:multiLevelType w:val="hybridMultilevel"/>
    <w:tmpl w:val="1E18BE2C"/>
    <w:lvl w:ilvl="0" w:tplc="1E6A4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295B7B"/>
    <w:multiLevelType w:val="singleLevel"/>
    <w:tmpl w:val="6DACD3C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41CA1545"/>
    <w:multiLevelType w:val="hybridMultilevel"/>
    <w:tmpl w:val="CD2CAD38"/>
    <w:lvl w:ilvl="0" w:tplc="D9A418D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BA7096"/>
    <w:multiLevelType w:val="hybridMultilevel"/>
    <w:tmpl w:val="6CEAD92C"/>
    <w:lvl w:ilvl="0" w:tplc="640EF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ED929CB"/>
    <w:multiLevelType w:val="hybridMultilevel"/>
    <w:tmpl w:val="25242F06"/>
    <w:lvl w:ilvl="0" w:tplc="4BAA1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5A074D4"/>
    <w:multiLevelType w:val="multilevel"/>
    <w:tmpl w:val="7970371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0" w15:restartNumberingAfterBreak="0">
    <w:nsid w:val="6BFB3E84"/>
    <w:multiLevelType w:val="hybridMultilevel"/>
    <w:tmpl w:val="61E28BD4"/>
    <w:lvl w:ilvl="0" w:tplc="0F1640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57901BB"/>
    <w:multiLevelType w:val="multilevel"/>
    <w:tmpl w:val="0540C0C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6062381"/>
    <w:multiLevelType w:val="multilevel"/>
    <w:tmpl w:val="392486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3" w15:restartNumberingAfterBreak="0">
    <w:nsid w:val="7E73572B"/>
    <w:multiLevelType w:val="hybridMultilevel"/>
    <w:tmpl w:val="A63E35A8"/>
    <w:lvl w:ilvl="0" w:tplc="0E2CF55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15"/>
  </w:num>
  <w:num w:numId="5">
    <w:abstractNumId w:val="5"/>
  </w:num>
  <w:num w:numId="6">
    <w:abstractNumId w:val="23"/>
  </w:num>
  <w:num w:numId="7">
    <w:abstractNumId w:val="6"/>
  </w:num>
  <w:num w:numId="8">
    <w:abstractNumId w:val="17"/>
  </w:num>
  <w:num w:numId="9">
    <w:abstractNumId w:val="18"/>
  </w:num>
  <w:num w:numId="10">
    <w:abstractNumId w:val="7"/>
  </w:num>
  <w:num w:numId="11">
    <w:abstractNumId w:val="2"/>
  </w:num>
  <w:num w:numId="12">
    <w:abstractNumId w:val="20"/>
  </w:num>
  <w:num w:numId="13">
    <w:abstractNumId w:val="13"/>
  </w:num>
  <w:num w:numId="14">
    <w:abstractNumId w:val="9"/>
  </w:num>
  <w:num w:numId="15">
    <w:abstractNumId w:val="14"/>
  </w:num>
  <w:num w:numId="16">
    <w:abstractNumId w:val="3"/>
  </w:num>
  <w:num w:numId="17">
    <w:abstractNumId w:val="12"/>
  </w:num>
  <w:num w:numId="18">
    <w:abstractNumId w:val="16"/>
  </w:num>
  <w:num w:numId="19">
    <w:abstractNumId w:val="11"/>
  </w:num>
  <w:num w:numId="20">
    <w:abstractNumId w:val="19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2"/>
  </w:num>
  <w:num w:numId="23">
    <w:abstractNumId w:val="8"/>
  </w:num>
  <w:num w:numId="2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18B"/>
    <w:rsid w:val="00031272"/>
    <w:rsid w:val="00046E6A"/>
    <w:rsid w:val="00056BC1"/>
    <w:rsid w:val="00057625"/>
    <w:rsid w:val="0006135B"/>
    <w:rsid w:val="00063D7F"/>
    <w:rsid w:val="000644D0"/>
    <w:rsid w:val="000736C9"/>
    <w:rsid w:val="00075B7B"/>
    <w:rsid w:val="000A3A0C"/>
    <w:rsid w:val="000A5118"/>
    <w:rsid w:val="000A5750"/>
    <w:rsid w:val="000A7E02"/>
    <w:rsid w:val="000B0EEE"/>
    <w:rsid w:val="000C7E25"/>
    <w:rsid w:val="000F2E4D"/>
    <w:rsid w:val="0010387D"/>
    <w:rsid w:val="00106EE1"/>
    <w:rsid w:val="00130993"/>
    <w:rsid w:val="0013264A"/>
    <w:rsid w:val="00137CF4"/>
    <w:rsid w:val="00140D36"/>
    <w:rsid w:val="00152C0F"/>
    <w:rsid w:val="00185ABA"/>
    <w:rsid w:val="001862C4"/>
    <w:rsid w:val="001969A3"/>
    <w:rsid w:val="001B4643"/>
    <w:rsid w:val="001B6F9B"/>
    <w:rsid w:val="001C0193"/>
    <w:rsid w:val="001D3829"/>
    <w:rsid w:val="001F7EE2"/>
    <w:rsid w:val="0020794B"/>
    <w:rsid w:val="00231D34"/>
    <w:rsid w:val="00235B56"/>
    <w:rsid w:val="00235F14"/>
    <w:rsid w:val="0028707F"/>
    <w:rsid w:val="002A6781"/>
    <w:rsid w:val="002B1B12"/>
    <w:rsid w:val="002C0305"/>
    <w:rsid w:val="002C11D1"/>
    <w:rsid w:val="002C2CF5"/>
    <w:rsid w:val="002C3907"/>
    <w:rsid w:val="00326631"/>
    <w:rsid w:val="00335CCB"/>
    <w:rsid w:val="003361D1"/>
    <w:rsid w:val="00337E72"/>
    <w:rsid w:val="00341B92"/>
    <w:rsid w:val="00375568"/>
    <w:rsid w:val="0037786C"/>
    <w:rsid w:val="00381601"/>
    <w:rsid w:val="00386AF7"/>
    <w:rsid w:val="00392D4D"/>
    <w:rsid w:val="00393FA9"/>
    <w:rsid w:val="003A51A7"/>
    <w:rsid w:val="003B4D2B"/>
    <w:rsid w:val="003B7266"/>
    <w:rsid w:val="003B7EEB"/>
    <w:rsid w:val="003C77A5"/>
    <w:rsid w:val="003D7AB5"/>
    <w:rsid w:val="003F0376"/>
    <w:rsid w:val="003F35E1"/>
    <w:rsid w:val="00402CC4"/>
    <w:rsid w:val="00403138"/>
    <w:rsid w:val="0042470D"/>
    <w:rsid w:val="0043237C"/>
    <w:rsid w:val="00475A0A"/>
    <w:rsid w:val="00476DB9"/>
    <w:rsid w:val="00490BFF"/>
    <w:rsid w:val="00491797"/>
    <w:rsid w:val="004931FF"/>
    <w:rsid w:val="004950F7"/>
    <w:rsid w:val="004A1404"/>
    <w:rsid w:val="004A6FE6"/>
    <w:rsid w:val="004C0576"/>
    <w:rsid w:val="004C6549"/>
    <w:rsid w:val="004E5319"/>
    <w:rsid w:val="004F268E"/>
    <w:rsid w:val="004F2EDE"/>
    <w:rsid w:val="00502447"/>
    <w:rsid w:val="005050C4"/>
    <w:rsid w:val="0051485C"/>
    <w:rsid w:val="00532FE2"/>
    <w:rsid w:val="00545593"/>
    <w:rsid w:val="0059155F"/>
    <w:rsid w:val="00596204"/>
    <w:rsid w:val="005A3163"/>
    <w:rsid w:val="005A35DC"/>
    <w:rsid w:val="005A5CA5"/>
    <w:rsid w:val="005A63FA"/>
    <w:rsid w:val="005C7413"/>
    <w:rsid w:val="005E28E8"/>
    <w:rsid w:val="005E63CB"/>
    <w:rsid w:val="005F1D55"/>
    <w:rsid w:val="005F1EBF"/>
    <w:rsid w:val="005F4D4D"/>
    <w:rsid w:val="00601003"/>
    <w:rsid w:val="00642BDE"/>
    <w:rsid w:val="00654A06"/>
    <w:rsid w:val="00670C80"/>
    <w:rsid w:val="006872C9"/>
    <w:rsid w:val="006919E8"/>
    <w:rsid w:val="006965CF"/>
    <w:rsid w:val="006C0789"/>
    <w:rsid w:val="006C0DFA"/>
    <w:rsid w:val="006C2C6D"/>
    <w:rsid w:val="006D502A"/>
    <w:rsid w:val="006D6F9C"/>
    <w:rsid w:val="006D7FB2"/>
    <w:rsid w:val="006F02C3"/>
    <w:rsid w:val="007000F5"/>
    <w:rsid w:val="0070257F"/>
    <w:rsid w:val="007064E6"/>
    <w:rsid w:val="00725673"/>
    <w:rsid w:val="00746826"/>
    <w:rsid w:val="0074766A"/>
    <w:rsid w:val="00747896"/>
    <w:rsid w:val="007821D8"/>
    <w:rsid w:val="007935DD"/>
    <w:rsid w:val="007C6F7D"/>
    <w:rsid w:val="007F08BC"/>
    <w:rsid w:val="007F2BA3"/>
    <w:rsid w:val="00812451"/>
    <w:rsid w:val="00831D22"/>
    <w:rsid w:val="00845D22"/>
    <w:rsid w:val="00847F62"/>
    <w:rsid w:val="00860A25"/>
    <w:rsid w:val="00871577"/>
    <w:rsid w:val="008743F7"/>
    <w:rsid w:val="0088443A"/>
    <w:rsid w:val="00887FAB"/>
    <w:rsid w:val="008B0238"/>
    <w:rsid w:val="008B73D2"/>
    <w:rsid w:val="008D145C"/>
    <w:rsid w:val="008F78FF"/>
    <w:rsid w:val="00920650"/>
    <w:rsid w:val="009328AB"/>
    <w:rsid w:val="00933446"/>
    <w:rsid w:val="0093729F"/>
    <w:rsid w:val="009429A8"/>
    <w:rsid w:val="009755EF"/>
    <w:rsid w:val="009759A9"/>
    <w:rsid w:val="009973D3"/>
    <w:rsid w:val="009A0375"/>
    <w:rsid w:val="009A0C05"/>
    <w:rsid w:val="009B0D80"/>
    <w:rsid w:val="009B7F19"/>
    <w:rsid w:val="009D7615"/>
    <w:rsid w:val="00A15442"/>
    <w:rsid w:val="00A24294"/>
    <w:rsid w:val="00A263B4"/>
    <w:rsid w:val="00A36105"/>
    <w:rsid w:val="00A378F3"/>
    <w:rsid w:val="00A47AF3"/>
    <w:rsid w:val="00A542DA"/>
    <w:rsid w:val="00A57F8C"/>
    <w:rsid w:val="00A604CF"/>
    <w:rsid w:val="00A6404F"/>
    <w:rsid w:val="00A6429D"/>
    <w:rsid w:val="00A77635"/>
    <w:rsid w:val="00A77E63"/>
    <w:rsid w:val="00A8650C"/>
    <w:rsid w:val="00A94AD4"/>
    <w:rsid w:val="00AA2AE3"/>
    <w:rsid w:val="00AB54C3"/>
    <w:rsid w:val="00B12AAA"/>
    <w:rsid w:val="00B26514"/>
    <w:rsid w:val="00B26D80"/>
    <w:rsid w:val="00B3118B"/>
    <w:rsid w:val="00B34445"/>
    <w:rsid w:val="00B46082"/>
    <w:rsid w:val="00B5423B"/>
    <w:rsid w:val="00B57954"/>
    <w:rsid w:val="00B9088B"/>
    <w:rsid w:val="00B92971"/>
    <w:rsid w:val="00BA07D2"/>
    <w:rsid w:val="00BC6BD3"/>
    <w:rsid w:val="00BC7C6C"/>
    <w:rsid w:val="00BE1ABE"/>
    <w:rsid w:val="00BE220F"/>
    <w:rsid w:val="00BE6FEF"/>
    <w:rsid w:val="00C44CF5"/>
    <w:rsid w:val="00C46005"/>
    <w:rsid w:val="00C54987"/>
    <w:rsid w:val="00C63522"/>
    <w:rsid w:val="00C676C4"/>
    <w:rsid w:val="00C67B7B"/>
    <w:rsid w:val="00C748D4"/>
    <w:rsid w:val="00C755C6"/>
    <w:rsid w:val="00C76737"/>
    <w:rsid w:val="00C85EC5"/>
    <w:rsid w:val="00C85F14"/>
    <w:rsid w:val="00C860C6"/>
    <w:rsid w:val="00C93B9F"/>
    <w:rsid w:val="00C95F59"/>
    <w:rsid w:val="00C96B72"/>
    <w:rsid w:val="00CA500B"/>
    <w:rsid w:val="00CB54A3"/>
    <w:rsid w:val="00CC6CF1"/>
    <w:rsid w:val="00CD4A1E"/>
    <w:rsid w:val="00CE322F"/>
    <w:rsid w:val="00CE5C47"/>
    <w:rsid w:val="00D31507"/>
    <w:rsid w:val="00D32D4C"/>
    <w:rsid w:val="00D43941"/>
    <w:rsid w:val="00D51B62"/>
    <w:rsid w:val="00D56F3F"/>
    <w:rsid w:val="00D6660F"/>
    <w:rsid w:val="00D679BE"/>
    <w:rsid w:val="00D8784A"/>
    <w:rsid w:val="00D9321A"/>
    <w:rsid w:val="00DA4B02"/>
    <w:rsid w:val="00DB150C"/>
    <w:rsid w:val="00DB1F6E"/>
    <w:rsid w:val="00DB3B68"/>
    <w:rsid w:val="00DC6783"/>
    <w:rsid w:val="00DD2F4E"/>
    <w:rsid w:val="00DD49D0"/>
    <w:rsid w:val="00DF7720"/>
    <w:rsid w:val="00E01955"/>
    <w:rsid w:val="00E10DAD"/>
    <w:rsid w:val="00E33E16"/>
    <w:rsid w:val="00E411D2"/>
    <w:rsid w:val="00E569C9"/>
    <w:rsid w:val="00E87333"/>
    <w:rsid w:val="00EB1552"/>
    <w:rsid w:val="00EC4D0E"/>
    <w:rsid w:val="00EF0702"/>
    <w:rsid w:val="00EF3E0F"/>
    <w:rsid w:val="00F11931"/>
    <w:rsid w:val="00F16328"/>
    <w:rsid w:val="00F20898"/>
    <w:rsid w:val="00F224AC"/>
    <w:rsid w:val="00F3420A"/>
    <w:rsid w:val="00F45D5C"/>
    <w:rsid w:val="00F45F6F"/>
    <w:rsid w:val="00F57D08"/>
    <w:rsid w:val="00F64BF8"/>
    <w:rsid w:val="00F7190E"/>
    <w:rsid w:val="00F834C4"/>
    <w:rsid w:val="00F83DC9"/>
    <w:rsid w:val="00F851FB"/>
    <w:rsid w:val="00FA6352"/>
    <w:rsid w:val="00FB37C3"/>
    <w:rsid w:val="00FB4532"/>
    <w:rsid w:val="00FB5FCD"/>
    <w:rsid w:val="00FD1796"/>
    <w:rsid w:val="00FD654A"/>
    <w:rsid w:val="00FE3503"/>
    <w:rsid w:val="00FF6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FE76"/>
  <w15:docId w15:val="{BDCDFE24-A512-49FE-A9CF-0621CDE0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34D"/>
    <w:rPr>
      <w:rFonts w:ascii="Times New Roman" w:eastAsia="Times New Roman" w:hAnsi="Times New Roman" w:cs="Times New Roman"/>
      <w:color w:val="00000A"/>
      <w:kern w:val="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A604CF"/>
    <w:pPr>
      <w:keepNext/>
      <w:suppressAutoHyphens w:val="0"/>
      <w:spacing w:before="40" w:line="216" w:lineRule="auto"/>
      <w:jc w:val="center"/>
      <w:outlineLvl w:val="0"/>
    </w:pPr>
    <w:rPr>
      <w:b/>
      <w:color w:val="auto"/>
      <w:kern w:val="2"/>
      <w:sz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604CF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41B92"/>
    <w:pPr>
      <w:keepNext/>
      <w:suppressAutoHyphens w:val="0"/>
      <w:spacing w:before="40" w:after="40"/>
      <w:jc w:val="center"/>
      <w:outlineLvl w:val="2"/>
    </w:pPr>
    <w:rPr>
      <w:rFonts w:ascii="Arial" w:hAnsi="Arial" w:cs="Arial"/>
      <w:b/>
      <w:bCs/>
      <w:color w:val="auto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55234D"/>
    <w:pPr>
      <w:keepNext/>
      <w:numPr>
        <w:numId w:val="1"/>
      </w:numPr>
      <w:spacing w:before="40" w:line="216" w:lineRule="auto"/>
      <w:jc w:val="center"/>
      <w:outlineLvl w:val="0"/>
    </w:pPr>
    <w:rPr>
      <w:b/>
      <w:kern w:val="2"/>
      <w:sz w:val="32"/>
    </w:rPr>
  </w:style>
  <w:style w:type="paragraph" w:customStyle="1" w:styleId="21">
    <w:name w:val="Заголовок 21"/>
    <w:basedOn w:val="a"/>
    <w:qFormat/>
    <w:rsid w:val="0055234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sz w:val="24"/>
    </w:rPr>
  </w:style>
  <w:style w:type="paragraph" w:customStyle="1" w:styleId="31">
    <w:name w:val="Заголовок 31"/>
    <w:basedOn w:val="a"/>
    <w:qFormat/>
    <w:rsid w:val="0055234D"/>
    <w:pPr>
      <w:keepNext/>
      <w:numPr>
        <w:ilvl w:val="2"/>
        <w:numId w:val="1"/>
      </w:numPr>
      <w:spacing w:before="40" w:after="40"/>
      <w:jc w:val="center"/>
      <w:outlineLvl w:val="2"/>
    </w:pPr>
    <w:rPr>
      <w:rFonts w:ascii="Arial" w:hAnsi="Arial" w:cs="Arial"/>
      <w:b/>
      <w:bCs/>
      <w:sz w:val="22"/>
    </w:rPr>
  </w:style>
  <w:style w:type="character" w:customStyle="1" w:styleId="WW8Num1z0">
    <w:name w:val="WW8Num1z0"/>
    <w:qFormat/>
    <w:rsid w:val="0055234D"/>
  </w:style>
  <w:style w:type="character" w:customStyle="1" w:styleId="WW8Num1z1">
    <w:name w:val="WW8Num1z1"/>
    <w:qFormat/>
    <w:rsid w:val="0055234D"/>
  </w:style>
  <w:style w:type="character" w:customStyle="1" w:styleId="WW8Num1z2">
    <w:name w:val="WW8Num1z2"/>
    <w:qFormat/>
    <w:rsid w:val="0055234D"/>
  </w:style>
  <w:style w:type="character" w:customStyle="1" w:styleId="WW8Num1z3">
    <w:name w:val="WW8Num1z3"/>
    <w:qFormat/>
    <w:rsid w:val="0055234D"/>
  </w:style>
  <w:style w:type="character" w:customStyle="1" w:styleId="WW8Num1z4">
    <w:name w:val="WW8Num1z4"/>
    <w:qFormat/>
    <w:rsid w:val="0055234D"/>
  </w:style>
  <w:style w:type="character" w:customStyle="1" w:styleId="WW8Num1z5">
    <w:name w:val="WW8Num1z5"/>
    <w:qFormat/>
    <w:rsid w:val="0055234D"/>
  </w:style>
  <w:style w:type="character" w:customStyle="1" w:styleId="WW8Num1z6">
    <w:name w:val="WW8Num1z6"/>
    <w:qFormat/>
    <w:rsid w:val="0055234D"/>
  </w:style>
  <w:style w:type="character" w:customStyle="1" w:styleId="WW8Num1z7">
    <w:name w:val="WW8Num1z7"/>
    <w:qFormat/>
    <w:rsid w:val="0055234D"/>
  </w:style>
  <w:style w:type="character" w:customStyle="1" w:styleId="WW8Num1z8">
    <w:name w:val="WW8Num1z8"/>
    <w:qFormat/>
    <w:rsid w:val="0055234D"/>
  </w:style>
  <w:style w:type="character" w:customStyle="1" w:styleId="WW8Num2z0">
    <w:name w:val="WW8Num2z0"/>
    <w:qFormat/>
    <w:rsid w:val="0055234D"/>
  </w:style>
  <w:style w:type="character" w:customStyle="1" w:styleId="WW8Num2z1">
    <w:name w:val="WW8Num2z1"/>
    <w:qFormat/>
    <w:rsid w:val="0055234D"/>
  </w:style>
  <w:style w:type="character" w:customStyle="1" w:styleId="WW8Num2z2">
    <w:name w:val="WW8Num2z2"/>
    <w:qFormat/>
    <w:rsid w:val="0055234D"/>
  </w:style>
  <w:style w:type="character" w:customStyle="1" w:styleId="WW8Num2z3">
    <w:name w:val="WW8Num2z3"/>
    <w:qFormat/>
    <w:rsid w:val="0055234D"/>
  </w:style>
  <w:style w:type="character" w:customStyle="1" w:styleId="WW8Num2z4">
    <w:name w:val="WW8Num2z4"/>
    <w:qFormat/>
    <w:rsid w:val="0055234D"/>
  </w:style>
  <w:style w:type="character" w:customStyle="1" w:styleId="WW8Num2z5">
    <w:name w:val="WW8Num2z5"/>
    <w:qFormat/>
    <w:rsid w:val="0055234D"/>
  </w:style>
  <w:style w:type="character" w:customStyle="1" w:styleId="WW8Num2z6">
    <w:name w:val="WW8Num2z6"/>
    <w:qFormat/>
    <w:rsid w:val="0055234D"/>
  </w:style>
  <w:style w:type="character" w:customStyle="1" w:styleId="WW8Num2z7">
    <w:name w:val="WW8Num2z7"/>
    <w:qFormat/>
    <w:rsid w:val="0055234D"/>
  </w:style>
  <w:style w:type="character" w:customStyle="1" w:styleId="WW8Num2z8">
    <w:name w:val="WW8Num2z8"/>
    <w:qFormat/>
    <w:rsid w:val="0055234D"/>
  </w:style>
  <w:style w:type="character" w:customStyle="1" w:styleId="WW8Num3z0">
    <w:name w:val="WW8Num3z0"/>
    <w:qFormat/>
    <w:rsid w:val="0055234D"/>
  </w:style>
  <w:style w:type="character" w:customStyle="1" w:styleId="WW8Num3z1">
    <w:name w:val="WW8Num3z1"/>
    <w:qFormat/>
    <w:rsid w:val="0055234D"/>
  </w:style>
  <w:style w:type="character" w:customStyle="1" w:styleId="WW8Num3z2">
    <w:name w:val="WW8Num3z2"/>
    <w:qFormat/>
    <w:rsid w:val="0055234D"/>
  </w:style>
  <w:style w:type="character" w:customStyle="1" w:styleId="WW8Num3z3">
    <w:name w:val="WW8Num3z3"/>
    <w:qFormat/>
    <w:rsid w:val="0055234D"/>
  </w:style>
  <w:style w:type="character" w:customStyle="1" w:styleId="WW8Num3z4">
    <w:name w:val="WW8Num3z4"/>
    <w:qFormat/>
    <w:rsid w:val="0055234D"/>
  </w:style>
  <w:style w:type="character" w:customStyle="1" w:styleId="WW8Num3z5">
    <w:name w:val="WW8Num3z5"/>
    <w:qFormat/>
    <w:rsid w:val="0055234D"/>
  </w:style>
  <w:style w:type="character" w:customStyle="1" w:styleId="WW8Num3z6">
    <w:name w:val="WW8Num3z6"/>
    <w:qFormat/>
    <w:rsid w:val="0055234D"/>
  </w:style>
  <w:style w:type="character" w:customStyle="1" w:styleId="WW8Num3z7">
    <w:name w:val="WW8Num3z7"/>
    <w:qFormat/>
    <w:rsid w:val="0055234D"/>
  </w:style>
  <w:style w:type="character" w:customStyle="1" w:styleId="WW8Num3z8">
    <w:name w:val="WW8Num3z8"/>
    <w:qFormat/>
    <w:rsid w:val="0055234D"/>
  </w:style>
  <w:style w:type="character" w:customStyle="1" w:styleId="WW8Num4z0">
    <w:name w:val="WW8Num4z0"/>
    <w:qFormat/>
    <w:rsid w:val="0055234D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55234D"/>
    <w:rPr>
      <w:rFonts w:ascii="Courier New" w:hAnsi="Courier New" w:cs="Courier New"/>
    </w:rPr>
  </w:style>
  <w:style w:type="character" w:customStyle="1" w:styleId="WW8Num4z2">
    <w:name w:val="WW8Num4z2"/>
    <w:qFormat/>
    <w:rsid w:val="0055234D"/>
    <w:rPr>
      <w:rFonts w:ascii="Wingdings" w:hAnsi="Wingdings" w:cs="Wingdings"/>
    </w:rPr>
  </w:style>
  <w:style w:type="character" w:customStyle="1" w:styleId="WW8Num4z3">
    <w:name w:val="WW8Num4z3"/>
    <w:qFormat/>
    <w:rsid w:val="0055234D"/>
    <w:rPr>
      <w:rFonts w:ascii="Symbol" w:hAnsi="Symbol" w:cs="Symbol"/>
    </w:rPr>
  </w:style>
  <w:style w:type="character" w:customStyle="1" w:styleId="WW8Num5z0">
    <w:name w:val="WW8Num5z0"/>
    <w:qFormat/>
    <w:rsid w:val="0055234D"/>
  </w:style>
  <w:style w:type="character" w:customStyle="1" w:styleId="WW8Num6z0">
    <w:name w:val="WW8Num6z0"/>
    <w:qFormat/>
    <w:rsid w:val="0055234D"/>
  </w:style>
  <w:style w:type="character" w:customStyle="1" w:styleId="WW8Num6z1">
    <w:name w:val="WW8Num6z1"/>
    <w:qFormat/>
    <w:rsid w:val="0055234D"/>
  </w:style>
  <w:style w:type="character" w:customStyle="1" w:styleId="WW8Num6z2">
    <w:name w:val="WW8Num6z2"/>
    <w:qFormat/>
    <w:rsid w:val="0055234D"/>
  </w:style>
  <w:style w:type="character" w:customStyle="1" w:styleId="WW8Num6z3">
    <w:name w:val="WW8Num6z3"/>
    <w:qFormat/>
    <w:rsid w:val="0055234D"/>
  </w:style>
  <w:style w:type="character" w:customStyle="1" w:styleId="WW8Num6z4">
    <w:name w:val="WW8Num6z4"/>
    <w:qFormat/>
    <w:rsid w:val="0055234D"/>
  </w:style>
  <w:style w:type="character" w:customStyle="1" w:styleId="WW8Num6z5">
    <w:name w:val="WW8Num6z5"/>
    <w:qFormat/>
    <w:rsid w:val="0055234D"/>
  </w:style>
  <w:style w:type="character" w:customStyle="1" w:styleId="WW8Num6z6">
    <w:name w:val="WW8Num6z6"/>
    <w:qFormat/>
    <w:rsid w:val="0055234D"/>
  </w:style>
  <w:style w:type="character" w:customStyle="1" w:styleId="WW8Num6z7">
    <w:name w:val="WW8Num6z7"/>
    <w:qFormat/>
    <w:rsid w:val="0055234D"/>
  </w:style>
  <w:style w:type="character" w:customStyle="1" w:styleId="WW8Num6z8">
    <w:name w:val="WW8Num6z8"/>
    <w:qFormat/>
    <w:rsid w:val="0055234D"/>
  </w:style>
  <w:style w:type="character" w:customStyle="1" w:styleId="WW8Num7z0">
    <w:name w:val="WW8Num7z0"/>
    <w:qFormat/>
    <w:rsid w:val="0055234D"/>
  </w:style>
  <w:style w:type="character" w:customStyle="1" w:styleId="WW8Num7z1">
    <w:name w:val="WW8Num7z1"/>
    <w:qFormat/>
    <w:rsid w:val="0055234D"/>
  </w:style>
  <w:style w:type="character" w:customStyle="1" w:styleId="WW8Num7z2">
    <w:name w:val="WW8Num7z2"/>
    <w:qFormat/>
    <w:rsid w:val="0055234D"/>
  </w:style>
  <w:style w:type="character" w:customStyle="1" w:styleId="WW8Num7z3">
    <w:name w:val="WW8Num7z3"/>
    <w:qFormat/>
    <w:rsid w:val="0055234D"/>
  </w:style>
  <w:style w:type="character" w:customStyle="1" w:styleId="WW8Num7z4">
    <w:name w:val="WW8Num7z4"/>
    <w:qFormat/>
    <w:rsid w:val="0055234D"/>
  </w:style>
  <w:style w:type="character" w:customStyle="1" w:styleId="WW8Num7z5">
    <w:name w:val="WW8Num7z5"/>
    <w:qFormat/>
    <w:rsid w:val="0055234D"/>
  </w:style>
  <w:style w:type="character" w:customStyle="1" w:styleId="WW8Num7z6">
    <w:name w:val="WW8Num7z6"/>
    <w:qFormat/>
    <w:rsid w:val="0055234D"/>
  </w:style>
  <w:style w:type="character" w:customStyle="1" w:styleId="WW8Num7z7">
    <w:name w:val="WW8Num7z7"/>
    <w:qFormat/>
    <w:rsid w:val="0055234D"/>
  </w:style>
  <w:style w:type="character" w:customStyle="1" w:styleId="WW8Num7z8">
    <w:name w:val="WW8Num7z8"/>
    <w:qFormat/>
    <w:rsid w:val="0055234D"/>
  </w:style>
  <w:style w:type="character" w:customStyle="1" w:styleId="WW8Num8z0">
    <w:name w:val="WW8Num8z0"/>
    <w:qFormat/>
    <w:rsid w:val="0055234D"/>
  </w:style>
  <w:style w:type="character" w:customStyle="1" w:styleId="WW8Num8z1">
    <w:name w:val="WW8Num8z1"/>
    <w:qFormat/>
    <w:rsid w:val="0055234D"/>
  </w:style>
  <w:style w:type="character" w:customStyle="1" w:styleId="WW8Num8z2">
    <w:name w:val="WW8Num8z2"/>
    <w:qFormat/>
    <w:rsid w:val="0055234D"/>
  </w:style>
  <w:style w:type="character" w:customStyle="1" w:styleId="WW8Num8z3">
    <w:name w:val="WW8Num8z3"/>
    <w:qFormat/>
    <w:rsid w:val="0055234D"/>
  </w:style>
  <w:style w:type="character" w:customStyle="1" w:styleId="WW8Num8z4">
    <w:name w:val="WW8Num8z4"/>
    <w:qFormat/>
    <w:rsid w:val="0055234D"/>
  </w:style>
  <w:style w:type="character" w:customStyle="1" w:styleId="WW8Num8z5">
    <w:name w:val="WW8Num8z5"/>
    <w:qFormat/>
    <w:rsid w:val="0055234D"/>
  </w:style>
  <w:style w:type="character" w:customStyle="1" w:styleId="WW8Num8z6">
    <w:name w:val="WW8Num8z6"/>
    <w:qFormat/>
    <w:rsid w:val="0055234D"/>
  </w:style>
  <w:style w:type="character" w:customStyle="1" w:styleId="WW8Num8z7">
    <w:name w:val="WW8Num8z7"/>
    <w:qFormat/>
    <w:rsid w:val="0055234D"/>
  </w:style>
  <w:style w:type="character" w:customStyle="1" w:styleId="WW8Num8z8">
    <w:name w:val="WW8Num8z8"/>
    <w:qFormat/>
    <w:rsid w:val="0055234D"/>
  </w:style>
  <w:style w:type="character" w:customStyle="1" w:styleId="WW8Num9z0">
    <w:name w:val="WW8Num9z0"/>
    <w:qFormat/>
    <w:rsid w:val="0055234D"/>
  </w:style>
  <w:style w:type="character" w:customStyle="1" w:styleId="WW8Num10z0">
    <w:name w:val="WW8Num10z0"/>
    <w:qFormat/>
    <w:rsid w:val="0055234D"/>
  </w:style>
  <w:style w:type="character" w:customStyle="1" w:styleId="WW8Num10z1">
    <w:name w:val="WW8Num10z1"/>
    <w:qFormat/>
    <w:rsid w:val="0055234D"/>
  </w:style>
  <w:style w:type="character" w:customStyle="1" w:styleId="WW8Num10z2">
    <w:name w:val="WW8Num10z2"/>
    <w:qFormat/>
    <w:rsid w:val="0055234D"/>
  </w:style>
  <w:style w:type="character" w:customStyle="1" w:styleId="WW8Num10z3">
    <w:name w:val="WW8Num10z3"/>
    <w:qFormat/>
    <w:rsid w:val="0055234D"/>
  </w:style>
  <w:style w:type="character" w:customStyle="1" w:styleId="WW8Num10z4">
    <w:name w:val="WW8Num10z4"/>
    <w:qFormat/>
    <w:rsid w:val="0055234D"/>
  </w:style>
  <w:style w:type="character" w:customStyle="1" w:styleId="WW8Num10z5">
    <w:name w:val="WW8Num10z5"/>
    <w:qFormat/>
    <w:rsid w:val="0055234D"/>
  </w:style>
  <w:style w:type="character" w:customStyle="1" w:styleId="WW8Num10z6">
    <w:name w:val="WW8Num10z6"/>
    <w:qFormat/>
    <w:rsid w:val="0055234D"/>
  </w:style>
  <w:style w:type="character" w:customStyle="1" w:styleId="WW8Num10z7">
    <w:name w:val="WW8Num10z7"/>
    <w:qFormat/>
    <w:rsid w:val="0055234D"/>
  </w:style>
  <w:style w:type="character" w:customStyle="1" w:styleId="WW8Num10z8">
    <w:name w:val="WW8Num10z8"/>
    <w:qFormat/>
    <w:rsid w:val="0055234D"/>
  </w:style>
  <w:style w:type="character" w:customStyle="1" w:styleId="WW8Num11z0">
    <w:name w:val="WW8Num11z0"/>
    <w:qFormat/>
    <w:rsid w:val="0055234D"/>
  </w:style>
  <w:style w:type="character" w:customStyle="1" w:styleId="WW8Num11z1">
    <w:name w:val="WW8Num11z1"/>
    <w:qFormat/>
    <w:rsid w:val="0055234D"/>
  </w:style>
  <w:style w:type="character" w:customStyle="1" w:styleId="WW8Num11z2">
    <w:name w:val="WW8Num11z2"/>
    <w:qFormat/>
    <w:rsid w:val="0055234D"/>
  </w:style>
  <w:style w:type="character" w:customStyle="1" w:styleId="WW8Num11z3">
    <w:name w:val="WW8Num11z3"/>
    <w:qFormat/>
    <w:rsid w:val="0055234D"/>
  </w:style>
  <w:style w:type="character" w:customStyle="1" w:styleId="WW8Num11z4">
    <w:name w:val="WW8Num11z4"/>
    <w:qFormat/>
    <w:rsid w:val="0055234D"/>
  </w:style>
  <w:style w:type="character" w:customStyle="1" w:styleId="WW8Num11z5">
    <w:name w:val="WW8Num11z5"/>
    <w:qFormat/>
    <w:rsid w:val="0055234D"/>
  </w:style>
  <w:style w:type="character" w:customStyle="1" w:styleId="WW8Num11z6">
    <w:name w:val="WW8Num11z6"/>
    <w:qFormat/>
    <w:rsid w:val="0055234D"/>
  </w:style>
  <w:style w:type="character" w:customStyle="1" w:styleId="WW8Num11z7">
    <w:name w:val="WW8Num11z7"/>
    <w:qFormat/>
    <w:rsid w:val="0055234D"/>
  </w:style>
  <w:style w:type="character" w:customStyle="1" w:styleId="WW8Num11z8">
    <w:name w:val="WW8Num11z8"/>
    <w:qFormat/>
    <w:rsid w:val="0055234D"/>
  </w:style>
  <w:style w:type="character" w:customStyle="1" w:styleId="WW8Num12z0">
    <w:name w:val="WW8Num12z0"/>
    <w:qFormat/>
    <w:rsid w:val="0055234D"/>
  </w:style>
  <w:style w:type="character" w:customStyle="1" w:styleId="WW8Num12z1">
    <w:name w:val="WW8Num12z1"/>
    <w:qFormat/>
    <w:rsid w:val="0055234D"/>
  </w:style>
  <w:style w:type="character" w:customStyle="1" w:styleId="WW8Num12z2">
    <w:name w:val="WW8Num12z2"/>
    <w:qFormat/>
    <w:rsid w:val="0055234D"/>
  </w:style>
  <w:style w:type="character" w:customStyle="1" w:styleId="WW8Num12z3">
    <w:name w:val="WW8Num12z3"/>
    <w:qFormat/>
    <w:rsid w:val="0055234D"/>
  </w:style>
  <w:style w:type="character" w:customStyle="1" w:styleId="WW8Num12z4">
    <w:name w:val="WW8Num12z4"/>
    <w:qFormat/>
    <w:rsid w:val="0055234D"/>
  </w:style>
  <w:style w:type="character" w:customStyle="1" w:styleId="WW8Num12z5">
    <w:name w:val="WW8Num12z5"/>
    <w:qFormat/>
    <w:rsid w:val="0055234D"/>
  </w:style>
  <w:style w:type="character" w:customStyle="1" w:styleId="WW8Num12z6">
    <w:name w:val="WW8Num12z6"/>
    <w:qFormat/>
    <w:rsid w:val="0055234D"/>
  </w:style>
  <w:style w:type="character" w:customStyle="1" w:styleId="WW8Num12z7">
    <w:name w:val="WW8Num12z7"/>
    <w:qFormat/>
    <w:rsid w:val="0055234D"/>
  </w:style>
  <w:style w:type="character" w:customStyle="1" w:styleId="WW8Num12z8">
    <w:name w:val="WW8Num12z8"/>
    <w:qFormat/>
    <w:rsid w:val="0055234D"/>
  </w:style>
  <w:style w:type="character" w:customStyle="1" w:styleId="WW8Num13z0">
    <w:name w:val="WW8Num13z0"/>
    <w:qFormat/>
    <w:rsid w:val="0055234D"/>
  </w:style>
  <w:style w:type="character" w:customStyle="1" w:styleId="WW8Num13z1">
    <w:name w:val="WW8Num13z1"/>
    <w:qFormat/>
    <w:rsid w:val="0055234D"/>
  </w:style>
  <w:style w:type="character" w:customStyle="1" w:styleId="WW8Num13z2">
    <w:name w:val="WW8Num13z2"/>
    <w:qFormat/>
    <w:rsid w:val="0055234D"/>
  </w:style>
  <w:style w:type="character" w:customStyle="1" w:styleId="WW8Num13z3">
    <w:name w:val="WW8Num13z3"/>
    <w:qFormat/>
    <w:rsid w:val="0055234D"/>
  </w:style>
  <w:style w:type="character" w:customStyle="1" w:styleId="WW8Num13z4">
    <w:name w:val="WW8Num13z4"/>
    <w:qFormat/>
    <w:rsid w:val="0055234D"/>
  </w:style>
  <w:style w:type="character" w:customStyle="1" w:styleId="WW8Num13z5">
    <w:name w:val="WW8Num13z5"/>
    <w:qFormat/>
    <w:rsid w:val="0055234D"/>
  </w:style>
  <w:style w:type="character" w:customStyle="1" w:styleId="WW8Num13z6">
    <w:name w:val="WW8Num13z6"/>
    <w:qFormat/>
    <w:rsid w:val="0055234D"/>
  </w:style>
  <w:style w:type="character" w:customStyle="1" w:styleId="WW8Num13z7">
    <w:name w:val="WW8Num13z7"/>
    <w:qFormat/>
    <w:rsid w:val="0055234D"/>
  </w:style>
  <w:style w:type="character" w:customStyle="1" w:styleId="WW8Num13z8">
    <w:name w:val="WW8Num13z8"/>
    <w:qFormat/>
    <w:rsid w:val="0055234D"/>
  </w:style>
  <w:style w:type="character" w:customStyle="1" w:styleId="WW8Num14z0">
    <w:name w:val="WW8Num14z0"/>
    <w:qFormat/>
    <w:rsid w:val="0055234D"/>
  </w:style>
  <w:style w:type="character" w:customStyle="1" w:styleId="WW8Num15z0">
    <w:name w:val="WW8Num15z0"/>
    <w:qFormat/>
    <w:rsid w:val="0055234D"/>
    <w:rPr>
      <w:sz w:val="28"/>
    </w:rPr>
  </w:style>
  <w:style w:type="character" w:customStyle="1" w:styleId="WW8Num15z1">
    <w:name w:val="WW8Num15z1"/>
    <w:qFormat/>
    <w:rsid w:val="0055234D"/>
  </w:style>
  <w:style w:type="character" w:customStyle="1" w:styleId="WW8Num15z2">
    <w:name w:val="WW8Num15z2"/>
    <w:qFormat/>
    <w:rsid w:val="0055234D"/>
  </w:style>
  <w:style w:type="character" w:customStyle="1" w:styleId="WW8Num15z3">
    <w:name w:val="WW8Num15z3"/>
    <w:qFormat/>
    <w:rsid w:val="0055234D"/>
  </w:style>
  <w:style w:type="character" w:customStyle="1" w:styleId="WW8Num15z4">
    <w:name w:val="WW8Num15z4"/>
    <w:qFormat/>
    <w:rsid w:val="0055234D"/>
  </w:style>
  <w:style w:type="character" w:customStyle="1" w:styleId="WW8Num15z5">
    <w:name w:val="WW8Num15z5"/>
    <w:qFormat/>
    <w:rsid w:val="0055234D"/>
  </w:style>
  <w:style w:type="character" w:customStyle="1" w:styleId="WW8Num15z6">
    <w:name w:val="WW8Num15z6"/>
    <w:qFormat/>
    <w:rsid w:val="0055234D"/>
  </w:style>
  <w:style w:type="character" w:customStyle="1" w:styleId="WW8Num15z7">
    <w:name w:val="WW8Num15z7"/>
    <w:qFormat/>
    <w:rsid w:val="0055234D"/>
  </w:style>
  <w:style w:type="character" w:customStyle="1" w:styleId="WW8Num15z8">
    <w:name w:val="WW8Num15z8"/>
    <w:qFormat/>
    <w:rsid w:val="0055234D"/>
  </w:style>
  <w:style w:type="character" w:customStyle="1" w:styleId="WW8Num16z0">
    <w:name w:val="WW8Num16z0"/>
    <w:qFormat/>
    <w:rsid w:val="0055234D"/>
  </w:style>
  <w:style w:type="character" w:customStyle="1" w:styleId="WW8Num16z1">
    <w:name w:val="WW8Num16z1"/>
    <w:qFormat/>
    <w:rsid w:val="0055234D"/>
  </w:style>
  <w:style w:type="character" w:customStyle="1" w:styleId="WW8Num16z2">
    <w:name w:val="WW8Num16z2"/>
    <w:qFormat/>
    <w:rsid w:val="0055234D"/>
  </w:style>
  <w:style w:type="character" w:customStyle="1" w:styleId="WW8Num16z3">
    <w:name w:val="WW8Num16z3"/>
    <w:qFormat/>
    <w:rsid w:val="0055234D"/>
  </w:style>
  <w:style w:type="character" w:customStyle="1" w:styleId="WW8Num16z4">
    <w:name w:val="WW8Num16z4"/>
    <w:qFormat/>
    <w:rsid w:val="0055234D"/>
  </w:style>
  <w:style w:type="character" w:customStyle="1" w:styleId="WW8Num16z5">
    <w:name w:val="WW8Num16z5"/>
    <w:qFormat/>
    <w:rsid w:val="0055234D"/>
  </w:style>
  <w:style w:type="character" w:customStyle="1" w:styleId="WW8Num16z6">
    <w:name w:val="WW8Num16z6"/>
    <w:qFormat/>
    <w:rsid w:val="0055234D"/>
  </w:style>
  <w:style w:type="character" w:customStyle="1" w:styleId="WW8Num16z7">
    <w:name w:val="WW8Num16z7"/>
    <w:qFormat/>
    <w:rsid w:val="0055234D"/>
  </w:style>
  <w:style w:type="character" w:customStyle="1" w:styleId="WW8Num16z8">
    <w:name w:val="WW8Num16z8"/>
    <w:qFormat/>
    <w:rsid w:val="0055234D"/>
  </w:style>
  <w:style w:type="character" w:customStyle="1" w:styleId="WW8Num17z0">
    <w:name w:val="WW8Num17z0"/>
    <w:qFormat/>
    <w:rsid w:val="0055234D"/>
  </w:style>
  <w:style w:type="character" w:customStyle="1" w:styleId="WW8Num17z1">
    <w:name w:val="WW8Num17z1"/>
    <w:qFormat/>
    <w:rsid w:val="0055234D"/>
  </w:style>
  <w:style w:type="character" w:customStyle="1" w:styleId="WW8Num17z2">
    <w:name w:val="WW8Num17z2"/>
    <w:qFormat/>
    <w:rsid w:val="0055234D"/>
  </w:style>
  <w:style w:type="character" w:customStyle="1" w:styleId="WW8Num17z3">
    <w:name w:val="WW8Num17z3"/>
    <w:qFormat/>
    <w:rsid w:val="0055234D"/>
  </w:style>
  <w:style w:type="character" w:customStyle="1" w:styleId="WW8Num17z4">
    <w:name w:val="WW8Num17z4"/>
    <w:qFormat/>
    <w:rsid w:val="0055234D"/>
  </w:style>
  <w:style w:type="character" w:customStyle="1" w:styleId="WW8Num17z5">
    <w:name w:val="WW8Num17z5"/>
    <w:qFormat/>
    <w:rsid w:val="0055234D"/>
  </w:style>
  <w:style w:type="character" w:customStyle="1" w:styleId="WW8Num17z6">
    <w:name w:val="WW8Num17z6"/>
    <w:qFormat/>
    <w:rsid w:val="0055234D"/>
  </w:style>
  <w:style w:type="character" w:customStyle="1" w:styleId="WW8Num17z7">
    <w:name w:val="WW8Num17z7"/>
    <w:qFormat/>
    <w:rsid w:val="0055234D"/>
  </w:style>
  <w:style w:type="character" w:customStyle="1" w:styleId="WW8Num17z8">
    <w:name w:val="WW8Num17z8"/>
    <w:qFormat/>
    <w:rsid w:val="0055234D"/>
  </w:style>
  <w:style w:type="character" w:customStyle="1" w:styleId="WW8Num18z0">
    <w:name w:val="WW8Num18z0"/>
    <w:qFormat/>
    <w:rsid w:val="0055234D"/>
  </w:style>
  <w:style w:type="character" w:customStyle="1" w:styleId="WW8Num19z0">
    <w:name w:val="WW8Num19z0"/>
    <w:qFormat/>
    <w:rsid w:val="0055234D"/>
  </w:style>
  <w:style w:type="character" w:customStyle="1" w:styleId="WW8Num19z1">
    <w:name w:val="WW8Num19z1"/>
    <w:qFormat/>
    <w:rsid w:val="0055234D"/>
  </w:style>
  <w:style w:type="character" w:customStyle="1" w:styleId="WW8Num19z2">
    <w:name w:val="WW8Num19z2"/>
    <w:qFormat/>
    <w:rsid w:val="0055234D"/>
  </w:style>
  <w:style w:type="character" w:customStyle="1" w:styleId="WW8Num19z3">
    <w:name w:val="WW8Num19z3"/>
    <w:qFormat/>
    <w:rsid w:val="0055234D"/>
  </w:style>
  <w:style w:type="character" w:customStyle="1" w:styleId="WW8Num19z4">
    <w:name w:val="WW8Num19z4"/>
    <w:qFormat/>
    <w:rsid w:val="0055234D"/>
  </w:style>
  <w:style w:type="character" w:customStyle="1" w:styleId="WW8Num19z5">
    <w:name w:val="WW8Num19z5"/>
    <w:qFormat/>
    <w:rsid w:val="0055234D"/>
  </w:style>
  <w:style w:type="character" w:customStyle="1" w:styleId="WW8Num19z6">
    <w:name w:val="WW8Num19z6"/>
    <w:qFormat/>
    <w:rsid w:val="0055234D"/>
  </w:style>
  <w:style w:type="character" w:customStyle="1" w:styleId="WW8Num19z7">
    <w:name w:val="WW8Num19z7"/>
    <w:qFormat/>
    <w:rsid w:val="0055234D"/>
  </w:style>
  <w:style w:type="character" w:customStyle="1" w:styleId="WW8Num19z8">
    <w:name w:val="WW8Num19z8"/>
    <w:qFormat/>
    <w:rsid w:val="0055234D"/>
  </w:style>
  <w:style w:type="character" w:customStyle="1" w:styleId="WW8Num20z0">
    <w:name w:val="WW8Num20z0"/>
    <w:qFormat/>
    <w:rsid w:val="0055234D"/>
  </w:style>
  <w:style w:type="character" w:customStyle="1" w:styleId="WW8Num21z0">
    <w:name w:val="WW8Num21z0"/>
    <w:qFormat/>
    <w:rsid w:val="0055234D"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  <w:rsid w:val="0055234D"/>
    <w:rPr>
      <w:rFonts w:ascii="Courier New" w:hAnsi="Courier New" w:cs="Courier New"/>
    </w:rPr>
  </w:style>
  <w:style w:type="character" w:customStyle="1" w:styleId="WW8Num21z2">
    <w:name w:val="WW8Num21z2"/>
    <w:qFormat/>
    <w:rsid w:val="0055234D"/>
    <w:rPr>
      <w:rFonts w:ascii="Wingdings" w:hAnsi="Wingdings" w:cs="Wingdings"/>
    </w:rPr>
  </w:style>
  <w:style w:type="character" w:customStyle="1" w:styleId="WW8Num21z3">
    <w:name w:val="WW8Num21z3"/>
    <w:qFormat/>
    <w:rsid w:val="0055234D"/>
    <w:rPr>
      <w:rFonts w:ascii="Symbol" w:hAnsi="Symbol" w:cs="Symbol"/>
    </w:rPr>
  </w:style>
  <w:style w:type="character" w:customStyle="1" w:styleId="WW8NumSt18z0">
    <w:name w:val="WW8NumSt18z0"/>
    <w:qFormat/>
    <w:rsid w:val="0055234D"/>
    <w:rPr>
      <w:rFonts w:ascii="Times New Roman" w:hAnsi="Times New Roman" w:cs="Times New Roman"/>
    </w:rPr>
  </w:style>
  <w:style w:type="character" w:styleId="a3">
    <w:name w:val="page number"/>
    <w:basedOn w:val="a0"/>
    <w:qFormat/>
    <w:rsid w:val="0055234D"/>
  </w:style>
  <w:style w:type="character" w:customStyle="1" w:styleId="a4">
    <w:name w:val="Текст выноски Знак"/>
    <w:uiPriority w:val="99"/>
    <w:qFormat/>
    <w:rsid w:val="0055234D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qFormat/>
    <w:rsid w:val="0055234D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qFormat/>
    <w:rsid w:val="0055234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qFormat/>
    <w:rsid w:val="0055234D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basedOn w:val="a0"/>
    <w:link w:val="HTML"/>
    <w:uiPriority w:val="99"/>
    <w:qFormat/>
    <w:rsid w:val="00256045"/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customStyle="1" w:styleId="FontStyle14">
    <w:name w:val="Font Style14"/>
    <w:basedOn w:val="a0"/>
    <w:qFormat/>
    <w:rsid w:val="00F258FC"/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1"/>
    <w:basedOn w:val="a"/>
    <w:next w:val="a5"/>
    <w:qFormat/>
    <w:rsid w:val="0055234D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5">
    <w:name w:val="Body Text"/>
    <w:basedOn w:val="a"/>
    <w:link w:val="a6"/>
    <w:rsid w:val="0055234D"/>
    <w:pPr>
      <w:spacing w:line="360" w:lineRule="auto"/>
      <w:jc w:val="center"/>
    </w:pPr>
    <w:rPr>
      <w:rFonts w:ascii="Arial" w:hAnsi="Arial" w:cs="Arial"/>
      <w:b/>
      <w:sz w:val="28"/>
    </w:rPr>
  </w:style>
  <w:style w:type="paragraph" w:styleId="a7">
    <w:name w:val="List"/>
    <w:basedOn w:val="a5"/>
    <w:rsid w:val="0055234D"/>
    <w:rPr>
      <w:rFonts w:cs="Mangal"/>
    </w:rPr>
  </w:style>
  <w:style w:type="paragraph" w:customStyle="1" w:styleId="13">
    <w:name w:val="Название объекта1"/>
    <w:basedOn w:val="a"/>
    <w:qFormat/>
    <w:rsid w:val="005523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55234D"/>
    <w:pPr>
      <w:suppressLineNumbers/>
    </w:pPr>
    <w:rPr>
      <w:rFonts w:cs="Mangal"/>
    </w:rPr>
  </w:style>
  <w:style w:type="paragraph" w:customStyle="1" w:styleId="14">
    <w:name w:val="Загл.14"/>
    <w:basedOn w:val="a"/>
    <w:qFormat/>
    <w:rsid w:val="0055234D"/>
    <w:pPr>
      <w:jc w:val="center"/>
    </w:pPr>
    <w:rPr>
      <w:b/>
      <w:sz w:val="28"/>
    </w:rPr>
  </w:style>
  <w:style w:type="paragraph" w:styleId="a9">
    <w:name w:val="Body Text Indent"/>
    <w:basedOn w:val="a"/>
    <w:link w:val="aa"/>
    <w:rsid w:val="0055234D"/>
    <w:pPr>
      <w:spacing w:before="60"/>
      <w:ind w:firstLine="708"/>
      <w:jc w:val="both"/>
    </w:pPr>
    <w:rPr>
      <w:rFonts w:ascii="Arial" w:hAnsi="Arial" w:cs="Arial"/>
      <w:sz w:val="26"/>
    </w:rPr>
  </w:style>
  <w:style w:type="paragraph" w:styleId="22">
    <w:name w:val="Body Text Indent 2"/>
    <w:basedOn w:val="a"/>
    <w:link w:val="23"/>
    <w:qFormat/>
    <w:rsid w:val="0055234D"/>
    <w:pPr>
      <w:spacing w:line="288" w:lineRule="auto"/>
      <w:ind w:firstLine="709"/>
      <w:jc w:val="both"/>
    </w:pPr>
    <w:rPr>
      <w:rFonts w:ascii="Arial" w:hAnsi="Arial" w:cs="Arial"/>
      <w:sz w:val="26"/>
    </w:rPr>
  </w:style>
  <w:style w:type="paragraph" w:customStyle="1" w:styleId="ab">
    <w:name w:val="Верхний и нижний колонтитулы"/>
    <w:basedOn w:val="a"/>
    <w:qFormat/>
    <w:rsid w:val="00FE4288"/>
  </w:style>
  <w:style w:type="paragraph" w:customStyle="1" w:styleId="ac">
    <w:name w:val="Колонтитул"/>
    <w:basedOn w:val="a"/>
    <w:qFormat/>
    <w:rsid w:val="00B3118B"/>
  </w:style>
  <w:style w:type="paragraph" w:customStyle="1" w:styleId="15">
    <w:name w:val="Верхний колонтитул1"/>
    <w:basedOn w:val="a"/>
    <w:rsid w:val="0055234D"/>
    <w:pPr>
      <w:tabs>
        <w:tab w:val="center" w:pos="4677"/>
        <w:tab w:val="right" w:pos="9355"/>
      </w:tabs>
    </w:pPr>
  </w:style>
  <w:style w:type="paragraph" w:styleId="24">
    <w:name w:val="Body Text 2"/>
    <w:basedOn w:val="a"/>
    <w:link w:val="25"/>
    <w:qFormat/>
    <w:rsid w:val="0055234D"/>
    <w:pPr>
      <w:jc w:val="center"/>
    </w:pPr>
    <w:rPr>
      <w:rFonts w:ascii="Arial" w:hAnsi="Arial" w:cs="Arial"/>
      <w:sz w:val="24"/>
    </w:rPr>
  </w:style>
  <w:style w:type="paragraph" w:styleId="32">
    <w:name w:val="Body Text 3"/>
    <w:basedOn w:val="a"/>
    <w:link w:val="33"/>
    <w:qFormat/>
    <w:rsid w:val="0055234D"/>
    <w:pPr>
      <w:jc w:val="center"/>
    </w:pPr>
    <w:rPr>
      <w:rFonts w:ascii="Arial" w:hAnsi="Arial" w:cs="Arial"/>
      <w:b/>
      <w:bCs/>
      <w:sz w:val="26"/>
    </w:rPr>
  </w:style>
  <w:style w:type="paragraph" w:styleId="ad">
    <w:name w:val="Plain Text"/>
    <w:basedOn w:val="a"/>
    <w:link w:val="ae"/>
    <w:qFormat/>
    <w:rsid w:val="0055234D"/>
    <w:rPr>
      <w:rFonts w:ascii="Courier New" w:hAnsi="Courier New" w:cs="Courier New"/>
    </w:rPr>
  </w:style>
  <w:style w:type="paragraph" w:styleId="34">
    <w:name w:val="Body Text Indent 3"/>
    <w:basedOn w:val="a"/>
    <w:link w:val="35"/>
    <w:qFormat/>
    <w:rsid w:val="0055234D"/>
    <w:pPr>
      <w:spacing w:before="40"/>
      <w:ind w:firstLine="708"/>
      <w:jc w:val="both"/>
    </w:pPr>
    <w:rPr>
      <w:rFonts w:ascii="Arial" w:eastAsia="MS Mincho;ＭＳ 明朝" w:hAnsi="Arial" w:cs="Arial"/>
      <w:sz w:val="24"/>
    </w:rPr>
  </w:style>
  <w:style w:type="paragraph" w:customStyle="1" w:styleId="14-15">
    <w:name w:val="14-15"/>
    <w:basedOn w:val="a"/>
    <w:qFormat/>
    <w:rsid w:val="0055234D"/>
    <w:pPr>
      <w:spacing w:line="360" w:lineRule="auto"/>
      <w:ind w:firstLine="720"/>
      <w:jc w:val="both"/>
    </w:pPr>
    <w:rPr>
      <w:rFonts w:ascii="Times New Roman CYR" w:hAnsi="Times New Roman CYR" w:cs="Times New Roman CYR"/>
      <w:spacing w:val="4"/>
      <w:sz w:val="28"/>
    </w:rPr>
  </w:style>
  <w:style w:type="paragraph" w:customStyle="1" w:styleId="16">
    <w:name w:val="Нижний колонтитул1"/>
    <w:basedOn w:val="a"/>
    <w:rsid w:val="0055234D"/>
    <w:pPr>
      <w:tabs>
        <w:tab w:val="center" w:pos="4677"/>
        <w:tab w:val="right" w:pos="9355"/>
      </w:tabs>
    </w:pPr>
  </w:style>
  <w:style w:type="paragraph" w:customStyle="1" w:styleId="14-1">
    <w:name w:val="Текст14-1"/>
    <w:aliases w:val="5"/>
    <w:basedOn w:val="a"/>
    <w:qFormat/>
    <w:rsid w:val="0055234D"/>
    <w:pPr>
      <w:spacing w:line="360" w:lineRule="auto"/>
      <w:ind w:firstLine="720"/>
      <w:jc w:val="both"/>
    </w:pPr>
    <w:rPr>
      <w:sz w:val="28"/>
    </w:rPr>
  </w:style>
  <w:style w:type="paragraph" w:styleId="af">
    <w:name w:val="Balloon Text"/>
    <w:basedOn w:val="a"/>
    <w:uiPriority w:val="99"/>
    <w:qFormat/>
    <w:rsid w:val="0055234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55234D"/>
    <w:pPr>
      <w:widowControl w:val="0"/>
      <w:spacing w:line="326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qFormat/>
    <w:rsid w:val="0055234D"/>
    <w:pPr>
      <w:widowControl w:val="0"/>
      <w:spacing w:line="331" w:lineRule="exact"/>
      <w:ind w:firstLine="898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qFormat/>
    <w:rsid w:val="0055234D"/>
    <w:pPr>
      <w:widowControl w:val="0"/>
      <w:spacing w:line="326" w:lineRule="exact"/>
      <w:ind w:firstLine="926"/>
    </w:pPr>
    <w:rPr>
      <w:sz w:val="24"/>
      <w:szCs w:val="24"/>
    </w:rPr>
  </w:style>
  <w:style w:type="paragraph" w:styleId="af0">
    <w:name w:val="No Spacing"/>
    <w:link w:val="af1"/>
    <w:uiPriority w:val="1"/>
    <w:qFormat/>
    <w:rsid w:val="0055234D"/>
    <w:rPr>
      <w:rFonts w:ascii="Times New Roman" w:eastAsia="Times New Roman" w:hAnsi="Times New Roman" w:cs="Times New Roman"/>
      <w:color w:val="00000A"/>
      <w:kern w:val="0"/>
      <w:szCs w:val="20"/>
      <w:lang w:bidi="ar-SA"/>
    </w:rPr>
  </w:style>
  <w:style w:type="paragraph" w:customStyle="1" w:styleId="ConsPlusNormal">
    <w:name w:val="ConsPlusNormal"/>
    <w:link w:val="ConsPlusNormal0"/>
    <w:qFormat/>
    <w:rsid w:val="0055234D"/>
    <w:pPr>
      <w:widowControl w:val="0"/>
      <w:ind w:firstLine="720"/>
    </w:pPr>
    <w:rPr>
      <w:rFonts w:ascii="Arial" w:eastAsia="Times New Roman" w:hAnsi="Arial" w:cs="Arial"/>
      <w:color w:val="00000A"/>
      <w:kern w:val="0"/>
      <w:szCs w:val="20"/>
      <w:lang w:bidi="ar-SA"/>
    </w:rPr>
  </w:style>
  <w:style w:type="paragraph" w:customStyle="1" w:styleId="Style2">
    <w:name w:val="Style2"/>
    <w:basedOn w:val="a"/>
    <w:uiPriority w:val="99"/>
    <w:qFormat/>
    <w:rsid w:val="0055234D"/>
    <w:pPr>
      <w:widowControl w:val="0"/>
      <w:spacing w:line="374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qFormat/>
    <w:rsid w:val="0055234D"/>
    <w:pPr>
      <w:widowControl w:val="0"/>
      <w:spacing w:line="374" w:lineRule="exact"/>
      <w:ind w:hanging="35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5523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f3">
    <w:name w:val="Содержимое врезки"/>
    <w:basedOn w:val="a"/>
    <w:qFormat/>
    <w:rsid w:val="0055234D"/>
  </w:style>
  <w:style w:type="paragraph" w:customStyle="1" w:styleId="western">
    <w:name w:val="western"/>
    <w:basedOn w:val="a"/>
    <w:qFormat/>
    <w:rsid w:val="0055234D"/>
    <w:pPr>
      <w:spacing w:before="100" w:after="100"/>
    </w:pPr>
    <w:rPr>
      <w:sz w:val="24"/>
      <w:szCs w:val="24"/>
    </w:rPr>
  </w:style>
  <w:style w:type="paragraph" w:styleId="HTML0">
    <w:name w:val="HTML Preformatted"/>
    <w:basedOn w:val="a"/>
    <w:uiPriority w:val="99"/>
    <w:unhideWhenUsed/>
    <w:qFormat/>
    <w:rsid w:val="002560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lang w:eastAsia="ru-RU"/>
    </w:rPr>
  </w:style>
  <w:style w:type="paragraph" w:customStyle="1" w:styleId="formattext">
    <w:name w:val="formattext"/>
    <w:basedOn w:val="a"/>
    <w:qFormat/>
    <w:rsid w:val="00256045"/>
    <w:pPr>
      <w:suppressAutoHyphens w:val="0"/>
      <w:spacing w:beforeAutospacing="1" w:afterAutospacing="1"/>
    </w:pPr>
    <w:rPr>
      <w:color w:val="auto"/>
      <w:sz w:val="24"/>
      <w:szCs w:val="24"/>
      <w:lang w:eastAsia="ru-RU"/>
    </w:rPr>
  </w:style>
  <w:style w:type="numbering" w:customStyle="1" w:styleId="WW8Num1">
    <w:name w:val="WW8Num1"/>
    <w:qFormat/>
    <w:rsid w:val="0055234D"/>
  </w:style>
  <w:style w:type="numbering" w:customStyle="1" w:styleId="WW8Num16">
    <w:name w:val="WW8Num16"/>
    <w:qFormat/>
    <w:rsid w:val="0055234D"/>
  </w:style>
  <w:style w:type="table" w:styleId="af4">
    <w:name w:val="Table Grid"/>
    <w:basedOn w:val="a1"/>
    <w:rsid w:val="00861F26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E3503"/>
    <w:pPr>
      <w:widowControl w:val="0"/>
      <w:autoSpaceDE w:val="0"/>
    </w:pPr>
    <w:rPr>
      <w:rFonts w:ascii="Calibri" w:eastAsia="Times New Roman" w:hAnsi="Calibri" w:cs="Calibri"/>
      <w:kern w:val="0"/>
      <w:sz w:val="22"/>
      <w:szCs w:val="22"/>
      <w:lang w:bidi="ar-SA"/>
    </w:rPr>
  </w:style>
  <w:style w:type="paragraph" w:customStyle="1" w:styleId="111">
    <w:name w:val="111"/>
    <w:basedOn w:val="a"/>
    <w:qFormat/>
    <w:rsid w:val="003B7266"/>
    <w:pPr>
      <w:tabs>
        <w:tab w:val="left" w:pos="993"/>
      </w:tabs>
      <w:ind w:right="-5" w:firstLine="54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A604CF"/>
    <w:rPr>
      <w:rFonts w:ascii="Times New Roman" w:eastAsia="Times New Roman" w:hAnsi="Times New Roman" w:cs="Times New Roman"/>
      <w:b/>
      <w:sz w:val="32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rsid w:val="00A604CF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 w:bidi="ar-SA"/>
    </w:rPr>
  </w:style>
  <w:style w:type="paragraph" w:customStyle="1" w:styleId="Style6">
    <w:name w:val="Style6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2" w:lineRule="exact"/>
      <w:jc w:val="center"/>
    </w:pPr>
    <w:rPr>
      <w:color w:val="auto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color w:val="auto"/>
      <w:sz w:val="24"/>
      <w:szCs w:val="24"/>
      <w:lang w:eastAsia="ru-RU"/>
    </w:rPr>
  </w:style>
  <w:style w:type="paragraph" w:customStyle="1" w:styleId="Style8">
    <w:name w:val="Style8"/>
    <w:basedOn w:val="a"/>
    <w:qFormat/>
    <w:rsid w:val="00A604CF"/>
    <w:pPr>
      <w:widowControl w:val="0"/>
      <w:suppressAutoHyphens w:val="0"/>
      <w:autoSpaceDE w:val="0"/>
      <w:autoSpaceDN w:val="0"/>
      <w:adjustRightInd w:val="0"/>
      <w:spacing w:line="482" w:lineRule="exact"/>
      <w:ind w:firstLine="538"/>
      <w:jc w:val="both"/>
    </w:pPr>
    <w:rPr>
      <w:color w:val="auto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jc w:val="right"/>
    </w:pPr>
    <w:rPr>
      <w:color w:val="auto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240" w:lineRule="exact"/>
    </w:pPr>
    <w:rPr>
      <w:color w:val="auto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2" w:lineRule="exact"/>
      <w:jc w:val="both"/>
    </w:pPr>
    <w:rPr>
      <w:color w:val="auto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326" w:lineRule="exact"/>
      <w:jc w:val="right"/>
    </w:pPr>
    <w:rPr>
      <w:color w:val="auto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2" w:lineRule="exact"/>
      <w:ind w:firstLine="389"/>
    </w:pPr>
    <w:rPr>
      <w:color w:val="auto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3" w:lineRule="exact"/>
      <w:ind w:firstLine="552"/>
      <w:jc w:val="both"/>
    </w:pPr>
    <w:rPr>
      <w:color w:val="auto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276" w:lineRule="exact"/>
      <w:jc w:val="right"/>
    </w:pPr>
    <w:rPr>
      <w:color w:val="auto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276" w:lineRule="exact"/>
    </w:pPr>
    <w:rPr>
      <w:color w:val="auto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230" w:lineRule="exact"/>
      <w:ind w:firstLine="298"/>
    </w:pPr>
    <w:rPr>
      <w:color w:val="auto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322" w:lineRule="exact"/>
      <w:ind w:firstLine="542"/>
      <w:jc w:val="both"/>
    </w:pPr>
    <w:rPr>
      <w:color w:val="auto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235" w:lineRule="exact"/>
      <w:jc w:val="center"/>
    </w:pPr>
    <w:rPr>
      <w:color w:val="auto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5" w:lineRule="exact"/>
      <w:ind w:hanging="139"/>
    </w:pPr>
    <w:rPr>
      <w:color w:val="auto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278" w:lineRule="exact"/>
      <w:jc w:val="center"/>
    </w:pPr>
    <w:rPr>
      <w:color w:val="auto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qFormat/>
    <w:rsid w:val="00A604CF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A604C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A604CF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sid w:val="00A604CF"/>
    <w:rPr>
      <w:rFonts w:ascii="Times New Roman" w:hAnsi="Times New Roman" w:cs="Times New Roman"/>
      <w:sz w:val="22"/>
      <w:szCs w:val="22"/>
    </w:rPr>
  </w:style>
  <w:style w:type="character" w:styleId="af5">
    <w:name w:val="annotation reference"/>
    <w:basedOn w:val="a0"/>
    <w:uiPriority w:val="99"/>
    <w:semiHidden/>
    <w:unhideWhenUsed/>
    <w:rsid w:val="00A604C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604CF"/>
    <w:pPr>
      <w:widowControl w:val="0"/>
      <w:suppressAutoHyphens w:val="0"/>
      <w:autoSpaceDE w:val="0"/>
      <w:autoSpaceDN w:val="0"/>
      <w:adjustRightInd w:val="0"/>
    </w:pPr>
    <w:rPr>
      <w:color w:val="auto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604CF"/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604C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604CF"/>
    <w:rPr>
      <w:rFonts w:ascii="Times New Roman" w:eastAsia="Times New Roman" w:hAnsi="Times New Roman" w:cs="Times New Roman"/>
      <w:b/>
      <w:bCs/>
      <w:kern w:val="0"/>
      <w:szCs w:val="20"/>
      <w:lang w:eastAsia="ru-RU" w:bidi="ar-SA"/>
    </w:rPr>
  </w:style>
  <w:style w:type="paragraph" w:customStyle="1" w:styleId="Style38">
    <w:name w:val="Style38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1" w:lineRule="exact"/>
      <w:ind w:firstLine="533"/>
      <w:jc w:val="both"/>
    </w:pPr>
    <w:rPr>
      <w:color w:val="auto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2" w:lineRule="exact"/>
      <w:ind w:firstLine="547"/>
      <w:jc w:val="both"/>
    </w:pPr>
    <w:rPr>
      <w:color w:val="auto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A604CF"/>
    <w:rPr>
      <w:rFonts w:ascii="Times New Roman" w:hAnsi="Times New Roman" w:cs="Times New Roman"/>
      <w:sz w:val="26"/>
      <w:szCs w:val="26"/>
    </w:rPr>
  </w:style>
  <w:style w:type="character" w:customStyle="1" w:styleId="FontStyle61">
    <w:name w:val="Font Style61"/>
    <w:basedOn w:val="a0"/>
    <w:uiPriority w:val="99"/>
    <w:rsid w:val="00A604CF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A604CF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styleId="afa">
    <w:name w:val="header"/>
    <w:basedOn w:val="a"/>
    <w:link w:val="afb"/>
    <w:unhideWhenUsed/>
    <w:rsid w:val="00A604CF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color w:val="auto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rsid w:val="00A604CF"/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fc">
    <w:name w:val="footer"/>
    <w:basedOn w:val="a"/>
    <w:link w:val="afd"/>
    <w:unhideWhenUsed/>
    <w:rsid w:val="00A604CF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color w:val="auto"/>
      <w:sz w:val="24"/>
      <w:szCs w:val="24"/>
      <w:lang w:eastAsia="ru-RU"/>
    </w:rPr>
  </w:style>
  <w:style w:type="character" w:customStyle="1" w:styleId="afd">
    <w:name w:val="Нижний колонтитул Знак"/>
    <w:basedOn w:val="a0"/>
    <w:link w:val="afc"/>
    <w:rsid w:val="00A604CF"/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fe">
    <w:name w:val="Document Map"/>
    <w:basedOn w:val="a"/>
    <w:link w:val="aff"/>
    <w:uiPriority w:val="99"/>
    <w:semiHidden/>
    <w:unhideWhenUsed/>
    <w:rsid w:val="00A604CF"/>
    <w:pPr>
      <w:widowControl w:val="0"/>
      <w:suppressAutoHyphens w:val="0"/>
      <w:autoSpaceDE w:val="0"/>
      <w:autoSpaceDN w:val="0"/>
      <w:adjustRightInd w:val="0"/>
    </w:pPr>
    <w:rPr>
      <w:rFonts w:ascii="Tahoma" w:hAnsi="Tahoma" w:cs="Tahoma"/>
      <w:color w:val="auto"/>
      <w:sz w:val="16"/>
      <w:szCs w:val="16"/>
      <w:lang w:eastAsia="ru-RU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A604CF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character" w:customStyle="1" w:styleId="ConsPlusNormal0">
    <w:name w:val="ConsPlusNormal Знак"/>
    <w:basedOn w:val="a0"/>
    <w:link w:val="ConsPlusNormal"/>
    <w:rsid w:val="00A604CF"/>
    <w:rPr>
      <w:rFonts w:ascii="Arial" w:eastAsia="Times New Roman" w:hAnsi="Arial" w:cs="Arial"/>
      <w:color w:val="00000A"/>
      <w:kern w:val="0"/>
      <w:szCs w:val="20"/>
      <w:lang w:bidi="ar-SA"/>
    </w:rPr>
  </w:style>
  <w:style w:type="paragraph" w:customStyle="1" w:styleId="Style29">
    <w:name w:val="Style29"/>
    <w:basedOn w:val="a"/>
    <w:uiPriority w:val="99"/>
    <w:rsid w:val="00A604CF"/>
    <w:pPr>
      <w:widowControl w:val="0"/>
      <w:suppressAutoHyphens w:val="0"/>
      <w:autoSpaceDE w:val="0"/>
      <w:autoSpaceDN w:val="0"/>
      <w:adjustRightInd w:val="0"/>
      <w:spacing w:line="482" w:lineRule="exact"/>
      <w:ind w:firstLine="701"/>
    </w:pPr>
    <w:rPr>
      <w:color w:val="auto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A604CF"/>
    <w:rPr>
      <w:rFonts w:ascii="Times New Roman" w:hAnsi="Times New Roman" w:cs="Times New Roman"/>
      <w:spacing w:val="10"/>
      <w:sz w:val="20"/>
      <w:szCs w:val="20"/>
    </w:rPr>
  </w:style>
  <w:style w:type="character" w:customStyle="1" w:styleId="af1">
    <w:name w:val="Без интервала Знак"/>
    <w:basedOn w:val="a0"/>
    <w:link w:val="af0"/>
    <w:uiPriority w:val="1"/>
    <w:rsid w:val="00A604CF"/>
    <w:rPr>
      <w:rFonts w:ascii="Times New Roman" w:eastAsia="Times New Roman" w:hAnsi="Times New Roman" w:cs="Times New Roman"/>
      <w:color w:val="00000A"/>
      <w:kern w:val="0"/>
      <w:szCs w:val="20"/>
      <w:lang w:bidi="ar-SA"/>
    </w:rPr>
  </w:style>
  <w:style w:type="character" w:customStyle="1" w:styleId="17">
    <w:name w:val="Основной шрифт абзаца1"/>
    <w:rsid w:val="00A604CF"/>
  </w:style>
  <w:style w:type="character" w:styleId="aff0">
    <w:name w:val="Hyperlink"/>
    <w:basedOn w:val="a0"/>
    <w:uiPriority w:val="99"/>
    <w:unhideWhenUsed/>
    <w:rsid w:val="00A604CF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A604CF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341B92"/>
    <w:rPr>
      <w:rFonts w:ascii="Arial" w:eastAsia="Times New Roman" w:hAnsi="Arial" w:cs="Arial"/>
      <w:b/>
      <w:bCs/>
      <w:kern w:val="0"/>
      <w:sz w:val="22"/>
      <w:szCs w:val="20"/>
      <w:lang w:eastAsia="ru-RU" w:bidi="ar-SA"/>
    </w:rPr>
  </w:style>
  <w:style w:type="paragraph" w:customStyle="1" w:styleId="ConsPlusNonformat">
    <w:name w:val="ConsPlusNonformat"/>
    <w:uiPriority w:val="99"/>
    <w:rsid w:val="00341B92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Cs w:val="20"/>
      <w:lang w:eastAsia="ru-RU" w:bidi="ar-SA"/>
    </w:rPr>
  </w:style>
  <w:style w:type="paragraph" w:customStyle="1" w:styleId="ConsPlusTitle">
    <w:name w:val="ConsPlusTitle"/>
    <w:uiPriority w:val="99"/>
    <w:rsid w:val="00341B92"/>
    <w:pPr>
      <w:widowControl w:val="0"/>
      <w:suppressAutoHyphens w:val="0"/>
      <w:autoSpaceDE w:val="0"/>
      <w:autoSpaceDN w:val="0"/>
      <w:adjustRightInd w:val="0"/>
    </w:pPr>
    <w:rPr>
      <w:rFonts w:ascii="Calibri" w:eastAsia="Times New Roman" w:hAnsi="Calibri" w:cs="Calibri"/>
      <w:b/>
      <w:bCs/>
      <w:kern w:val="0"/>
      <w:sz w:val="22"/>
      <w:szCs w:val="22"/>
      <w:lang w:eastAsia="ru-RU" w:bidi="ar-SA"/>
    </w:rPr>
  </w:style>
  <w:style w:type="paragraph" w:styleId="aff2">
    <w:name w:val="caption"/>
    <w:basedOn w:val="a"/>
    <w:qFormat/>
    <w:rsid w:val="00A378F3"/>
    <w:pPr>
      <w:suppressLineNumbers/>
      <w:spacing w:before="120" w:after="120"/>
    </w:pPr>
    <w:rPr>
      <w:rFonts w:cs="Lucida Sans"/>
      <w:i/>
      <w:iCs/>
      <w:color w:val="auto"/>
      <w:sz w:val="24"/>
      <w:szCs w:val="24"/>
    </w:rPr>
  </w:style>
  <w:style w:type="paragraph" w:customStyle="1" w:styleId="18">
    <w:name w:val="Указатель1"/>
    <w:basedOn w:val="a"/>
    <w:rsid w:val="00A378F3"/>
    <w:pPr>
      <w:suppressLineNumbers/>
    </w:pPr>
    <w:rPr>
      <w:color w:val="auto"/>
    </w:rPr>
  </w:style>
  <w:style w:type="paragraph" w:customStyle="1" w:styleId="210">
    <w:name w:val="Основной текст с отступом 21"/>
    <w:basedOn w:val="a"/>
    <w:rsid w:val="00A378F3"/>
    <w:pPr>
      <w:spacing w:line="288" w:lineRule="auto"/>
      <w:ind w:firstLine="709"/>
      <w:jc w:val="both"/>
    </w:pPr>
    <w:rPr>
      <w:rFonts w:ascii="Arial" w:hAnsi="Arial" w:cs="Arial"/>
      <w:color w:val="auto"/>
      <w:sz w:val="26"/>
    </w:rPr>
  </w:style>
  <w:style w:type="paragraph" w:customStyle="1" w:styleId="211">
    <w:name w:val="Основной текст 21"/>
    <w:basedOn w:val="a"/>
    <w:rsid w:val="00A378F3"/>
    <w:pPr>
      <w:jc w:val="center"/>
    </w:pPr>
    <w:rPr>
      <w:rFonts w:ascii="Arial" w:hAnsi="Arial" w:cs="Arial"/>
      <w:color w:val="auto"/>
      <w:sz w:val="24"/>
    </w:rPr>
  </w:style>
  <w:style w:type="paragraph" w:customStyle="1" w:styleId="310">
    <w:name w:val="Основной текст 31"/>
    <w:basedOn w:val="a"/>
    <w:rsid w:val="00A378F3"/>
    <w:pPr>
      <w:jc w:val="center"/>
    </w:pPr>
    <w:rPr>
      <w:rFonts w:ascii="Arial" w:hAnsi="Arial" w:cs="Arial"/>
      <w:b/>
      <w:bCs/>
      <w:color w:val="auto"/>
      <w:sz w:val="26"/>
    </w:rPr>
  </w:style>
  <w:style w:type="paragraph" w:customStyle="1" w:styleId="19">
    <w:name w:val="Текст1"/>
    <w:basedOn w:val="a"/>
    <w:rsid w:val="00A378F3"/>
    <w:rPr>
      <w:rFonts w:ascii="Courier New" w:hAnsi="Courier New" w:cs="Courier New"/>
      <w:color w:val="auto"/>
    </w:rPr>
  </w:style>
  <w:style w:type="paragraph" w:customStyle="1" w:styleId="311">
    <w:name w:val="Основной текст с отступом 31"/>
    <w:basedOn w:val="a"/>
    <w:rsid w:val="00A378F3"/>
    <w:pPr>
      <w:spacing w:before="40"/>
      <w:ind w:firstLine="708"/>
      <w:jc w:val="both"/>
    </w:pPr>
    <w:rPr>
      <w:rFonts w:ascii="Arial" w:eastAsia="MS Mincho" w:hAnsi="Arial" w:cs="Arial"/>
      <w:color w:val="auto"/>
      <w:sz w:val="24"/>
    </w:rPr>
  </w:style>
  <w:style w:type="paragraph" w:customStyle="1" w:styleId="aff3">
    <w:name w:val="Содержимое таблицы"/>
    <w:basedOn w:val="a"/>
    <w:rsid w:val="00A378F3"/>
    <w:pPr>
      <w:widowControl w:val="0"/>
      <w:suppressLineNumbers/>
    </w:pPr>
    <w:rPr>
      <w:color w:val="auto"/>
    </w:rPr>
  </w:style>
  <w:style w:type="paragraph" w:customStyle="1" w:styleId="aff4">
    <w:name w:val="Заголовок таблицы"/>
    <w:basedOn w:val="aff3"/>
    <w:rsid w:val="00A378F3"/>
    <w:pPr>
      <w:jc w:val="center"/>
    </w:pPr>
    <w:rPr>
      <w:b/>
      <w:bCs/>
    </w:rPr>
  </w:style>
  <w:style w:type="paragraph" w:customStyle="1" w:styleId="aff5">
    <w:basedOn w:val="a"/>
    <w:next w:val="a5"/>
    <w:rsid w:val="00A378F3"/>
    <w:pPr>
      <w:keepNext/>
      <w:spacing w:before="240" w:after="120"/>
    </w:pPr>
    <w:rPr>
      <w:rFonts w:ascii="Liberation Sans" w:eastAsia="Microsoft YaHei" w:hAnsi="Liberation Sans"/>
      <w:color w:val="auto"/>
      <w:sz w:val="28"/>
      <w:szCs w:val="28"/>
    </w:rPr>
  </w:style>
  <w:style w:type="character" w:customStyle="1" w:styleId="aff6">
    <w:name w:val="Заголовок Знак"/>
    <w:link w:val="aff7"/>
    <w:rsid w:val="00A378F3"/>
    <w:rPr>
      <w:rFonts w:ascii="Liberation Sans" w:eastAsia="Microsoft YaHei" w:hAnsi="Liberation Sans" w:cs="Lucida Sans"/>
      <w:sz w:val="28"/>
      <w:szCs w:val="28"/>
      <w:lang w:eastAsia="zh-CN"/>
    </w:rPr>
  </w:style>
  <w:style w:type="character" w:customStyle="1" w:styleId="a6">
    <w:name w:val="Основной текст Знак"/>
    <w:link w:val="a5"/>
    <w:rsid w:val="00A378F3"/>
    <w:rPr>
      <w:rFonts w:ascii="Arial" w:eastAsia="Times New Roman" w:hAnsi="Arial" w:cs="Arial"/>
      <w:b/>
      <w:color w:val="00000A"/>
      <w:kern w:val="0"/>
      <w:sz w:val="28"/>
      <w:szCs w:val="20"/>
      <w:lang w:bidi="ar-SA"/>
    </w:rPr>
  </w:style>
  <w:style w:type="character" w:customStyle="1" w:styleId="aa">
    <w:name w:val="Основной текст с отступом Знак"/>
    <w:link w:val="a9"/>
    <w:rsid w:val="00A378F3"/>
    <w:rPr>
      <w:rFonts w:ascii="Arial" w:eastAsia="Times New Roman" w:hAnsi="Arial" w:cs="Arial"/>
      <w:color w:val="00000A"/>
      <w:kern w:val="0"/>
      <w:sz w:val="26"/>
      <w:szCs w:val="20"/>
      <w:lang w:bidi="ar-SA"/>
    </w:rPr>
  </w:style>
  <w:style w:type="character" w:customStyle="1" w:styleId="23">
    <w:name w:val="Основной текст с отступом 2 Знак"/>
    <w:link w:val="22"/>
    <w:rsid w:val="00A378F3"/>
    <w:rPr>
      <w:rFonts w:ascii="Arial" w:eastAsia="Times New Roman" w:hAnsi="Arial" w:cs="Arial"/>
      <w:color w:val="00000A"/>
      <w:kern w:val="0"/>
      <w:sz w:val="26"/>
      <w:szCs w:val="20"/>
      <w:lang w:bidi="ar-SA"/>
    </w:rPr>
  </w:style>
  <w:style w:type="character" w:customStyle="1" w:styleId="25">
    <w:name w:val="Основной текст 2 Знак"/>
    <w:link w:val="24"/>
    <w:rsid w:val="00A378F3"/>
    <w:rPr>
      <w:rFonts w:ascii="Arial" w:eastAsia="Times New Roman" w:hAnsi="Arial" w:cs="Arial"/>
      <w:color w:val="00000A"/>
      <w:kern w:val="0"/>
      <w:sz w:val="24"/>
      <w:szCs w:val="20"/>
      <w:lang w:bidi="ar-SA"/>
    </w:rPr>
  </w:style>
  <w:style w:type="character" w:customStyle="1" w:styleId="33">
    <w:name w:val="Основной текст 3 Знак"/>
    <w:link w:val="32"/>
    <w:rsid w:val="00A378F3"/>
    <w:rPr>
      <w:rFonts w:ascii="Arial" w:eastAsia="Times New Roman" w:hAnsi="Arial" w:cs="Arial"/>
      <w:b/>
      <w:bCs/>
      <w:color w:val="00000A"/>
      <w:kern w:val="0"/>
      <w:sz w:val="26"/>
      <w:szCs w:val="20"/>
      <w:lang w:bidi="ar-SA"/>
    </w:rPr>
  </w:style>
  <w:style w:type="character" w:customStyle="1" w:styleId="ae">
    <w:name w:val="Текст Знак"/>
    <w:link w:val="ad"/>
    <w:rsid w:val="00A378F3"/>
    <w:rPr>
      <w:rFonts w:ascii="Courier New" w:eastAsia="Times New Roman" w:hAnsi="Courier New" w:cs="Courier New"/>
      <w:color w:val="00000A"/>
      <w:kern w:val="0"/>
      <w:szCs w:val="20"/>
      <w:lang w:bidi="ar-SA"/>
    </w:rPr>
  </w:style>
  <w:style w:type="character" w:customStyle="1" w:styleId="35">
    <w:name w:val="Основной текст с отступом 3 Знак"/>
    <w:link w:val="34"/>
    <w:rsid w:val="00A378F3"/>
    <w:rPr>
      <w:rFonts w:ascii="Arial" w:eastAsia="MS Mincho;ＭＳ 明朝" w:hAnsi="Arial" w:cs="Arial"/>
      <w:color w:val="00000A"/>
      <w:kern w:val="0"/>
      <w:sz w:val="24"/>
      <w:szCs w:val="20"/>
      <w:lang w:bidi="ar-SA"/>
    </w:rPr>
  </w:style>
  <w:style w:type="paragraph" w:styleId="aff7">
    <w:name w:val="Title"/>
    <w:basedOn w:val="a"/>
    <w:next w:val="a"/>
    <w:link w:val="aff6"/>
    <w:qFormat/>
    <w:rsid w:val="00A378F3"/>
    <w:pPr>
      <w:pBdr>
        <w:bottom w:val="single" w:sz="8" w:space="4" w:color="4F81BD" w:themeColor="accent1"/>
      </w:pBdr>
      <w:spacing w:after="300"/>
      <w:contextualSpacing/>
    </w:pPr>
    <w:rPr>
      <w:rFonts w:ascii="Liberation Sans" w:eastAsia="Microsoft YaHei" w:hAnsi="Liberation Sans" w:cs="Lucida Sans"/>
      <w:color w:val="auto"/>
      <w:kern w:val="2"/>
      <w:sz w:val="28"/>
      <w:szCs w:val="28"/>
      <w:lang w:bidi="hi-IN"/>
    </w:rPr>
  </w:style>
  <w:style w:type="character" w:customStyle="1" w:styleId="aff8">
    <w:name w:val="Название Знак"/>
    <w:basedOn w:val="a0"/>
    <w:uiPriority w:val="10"/>
    <w:rsid w:val="00A378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6617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3621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3621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60DFF-67BE-4953-B002-534E112B8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12</Pages>
  <Words>4657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Microsoft</Company>
  <LinksUpToDate>false</LinksUpToDate>
  <CharactersWithSpaces>31145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Катышева Е. В.</dc:creator>
  <cp:lastModifiedBy>ГОиЧС</cp:lastModifiedBy>
  <cp:revision>31</cp:revision>
  <cp:lastPrinted>2026-06-16T06:22:00Z</cp:lastPrinted>
  <dcterms:created xsi:type="dcterms:W3CDTF">2023-03-17T09:00:00Z</dcterms:created>
  <dcterms:modified xsi:type="dcterms:W3CDTF">2026-06-29T07:44:00Z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